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7CA97" w14:textId="21EAC2E7" w:rsidR="00572675" w:rsidRDefault="00B372E0">
      <w:pPr>
        <w:spacing w:after="0"/>
        <w:rPr>
          <w:rFonts w:ascii="Arial" w:hAnsi="Arial" w:cs="Arial"/>
          <w:b/>
          <w:sz w:val="36"/>
          <w:szCs w:val="36"/>
        </w:rPr>
      </w:pPr>
      <w:r>
        <w:rPr>
          <w:rFonts w:ascii="Arial" w:hAnsi="Arial" w:cs="Arial"/>
          <w:b/>
          <w:sz w:val="36"/>
          <w:szCs w:val="36"/>
        </w:rPr>
        <w:t xml:space="preserve">Anlage zu </w:t>
      </w:r>
      <w:r w:rsidRPr="008442AC">
        <w:rPr>
          <w:rFonts w:ascii="Arial" w:hAnsi="Arial" w:cs="Arial"/>
          <w:b/>
          <w:sz w:val="36"/>
          <w:szCs w:val="36"/>
        </w:rPr>
        <w:t>L 124 (UVgO)</w:t>
      </w:r>
      <w:r w:rsidR="008442AC">
        <w:rPr>
          <w:rFonts w:ascii="Arial" w:hAnsi="Arial" w:cs="Arial"/>
          <w:b/>
          <w:sz w:val="36"/>
          <w:szCs w:val="36"/>
        </w:rPr>
        <w:t xml:space="preserve"> </w:t>
      </w:r>
      <w:r>
        <w:rPr>
          <w:rFonts w:ascii="Arial" w:hAnsi="Arial" w:cs="Arial"/>
          <w:b/>
          <w:sz w:val="36"/>
          <w:szCs w:val="36"/>
        </w:rPr>
        <w:t>– zusätzliche Erklärungen und Angaben zur Eignung des Bieters</w:t>
      </w:r>
    </w:p>
    <w:p w14:paraId="1BD3ABEB" w14:textId="77777777" w:rsidR="00572675" w:rsidRDefault="00572675">
      <w:pPr>
        <w:spacing w:after="0"/>
        <w:rPr>
          <w:rFonts w:ascii="Arial" w:hAnsi="Arial" w:cs="Arial"/>
        </w:rPr>
      </w:pPr>
    </w:p>
    <w:p w14:paraId="22771E87" w14:textId="77777777" w:rsidR="00572675" w:rsidRDefault="00B372E0">
      <w:pPr>
        <w:spacing w:after="0"/>
        <w:rPr>
          <w:rFonts w:ascii="Arial" w:hAnsi="Arial" w:cs="Arial"/>
        </w:rPr>
      </w:pPr>
      <w:r>
        <w:rPr>
          <w:rFonts w:ascii="Arial" w:hAnsi="Arial" w:cs="Arial"/>
        </w:rPr>
        <w:t>Bieter (Firma): …………………………………………………………………………</w:t>
      </w:r>
    </w:p>
    <w:p w14:paraId="4EDAF7CF" w14:textId="77777777" w:rsidR="00572675" w:rsidRDefault="00572675">
      <w:pPr>
        <w:spacing w:after="0"/>
        <w:rPr>
          <w:rFonts w:ascii="Arial" w:hAnsi="Arial" w:cs="Arial"/>
          <w:b/>
        </w:rPr>
      </w:pPr>
    </w:p>
    <w:p w14:paraId="4161A713" w14:textId="77777777" w:rsidR="00B0017D" w:rsidRDefault="00B0017D">
      <w:pPr>
        <w:spacing w:after="0"/>
        <w:rPr>
          <w:rFonts w:ascii="Arial" w:hAnsi="Arial" w:cs="Arial"/>
          <w:b/>
        </w:rPr>
      </w:pPr>
    </w:p>
    <w:p w14:paraId="5A536CCD" w14:textId="77777777" w:rsidR="00572675" w:rsidRDefault="00B372E0">
      <w:pPr>
        <w:spacing w:after="0"/>
        <w:rPr>
          <w:rFonts w:ascii="Arial" w:hAnsi="Arial" w:cs="Arial"/>
          <w:b/>
        </w:rPr>
      </w:pPr>
      <w:r>
        <w:rPr>
          <w:rFonts w:ascii="Arial" w:hAnsi="Arial" w:cs="Arial"/>
          <w:b/>
        </w:rPr>
        <w:t xml:space="preserve">A Nichtvorliegen von Ausschlussgründen </w:t>
      </w:r>
    </w:p>
    <w:p w14:paraId="09899115" w14:textId="77777777" w:rsidR="00572675" w:rsidRDefault="00B372E0">
      <w:pPr>
        <w:pStyle w:val="Listenabsatz"/>
        <w:numPr>
          <w:ilvl w:val="0"/>
          <w:numId w:val="20"/>
        </w:numPr>
        <w:spacing w:after="0"/>
        <w:rPr>
          <w:rFonts w:ascii="Arial" w:hAnsi="Arial" w:cs="Arial"/>
          <w:b/>
        </w:rPr>
      </w:pPr>
      <w:r>
        <w:rPr>
          <w:rFonts w:ascii="Arial" w:hAnsi="Arial" w:cs="Arial"/>
          <w:b/>
        </w:rPr>
        <w:t>Eigenerklärung zur Eignung</w:t>
      </w:r>
    </w:p>
    <w:p w14:paraId="7D8F7910" w14:textId="77777777" w:rsidR="00572675" w:rsidRDefault="00B372E0">
      <w:pPr>
        <w:spacing w:after="0"/>
        <w:ind w:left="284" w:hanging="284"/>
        <w:rPr>
          <w:rFonts w:ascii="Arial" w:hAnsi="Arial" w:cs="Arial"/>
        </w:rPr>
      </w:pPr>
      <w:r>
        <w:rPr>
          <w:rFonts w:ascii="Arial" w:hAnsi="Arial" w:cs="Arial"/>
        </w:rPr>
        <w:t>Ich/wir erkläre(n), dass</w:t>
      </w:r>
    </w:p>
    <w:p w14:paraId="042461FD" w14:textId="77777777" w:rsidR="00572675" w:rsidRDefault="00B372E0">
      <w:pPr>
        <w:pStyle w:val="Listenabsatz"/>
        <w:numPr>
          <w:ilvl w:val="0"/>
          <w:numId w:val="33"/>
        </w:numPr>
        <w:spacing w:after="0"/>
        <w:rPr>
          <w:rFonts w:ascii="Arial" w:hAnsi="Arial" w:cs="Arial"/>
        </w:rPr>
      </w:pPr>
      <w:r>
        <w:rPr>
          <w:rFonts w:ascii="Arial" w:hAnsi="Arial" w:cs="Arial"/>
        </w:rPr>
        <w:t>ich/wir keine wettbewerbswidrigen Absprachen mit anderen Bietern getroffen, noch Kenntnis vom Inhalt anderer Angebote, noch anderen Bietern Kenntnis über die Inhalte meines/unseres Angebotes verschafft habe(n),</w:t>
      </w:r>
    </w:p>
    <w:p w14:paraId="02CFCE1A" w14:textId="77777777" w:rsidR="00572675" w:rsidRDefault="00B372E0">
      <w:pPr>
        <w:pStyle w:val="Listenabsatz"/>
        <w:numPr>
          <w:ilvl w:val="0"/>
          <w:numId w:val="33"/>
        </w:numPr>
        <w:spacing w:after="0"/>
        <w:rPr>
          <w:rFonts w:ascii="Arial" w:hAnsi="Arial" w:cs="Arial"/>
        </w:rPr>
      </w:pPr>
      <w:r>
        <w:rPr>
          <w:rFonts w:ascii="Arial" w:hAnsi="Arial" w:cs="Arial"/>
        </w:rPr>
        <w:t>ich/wir die gewerblichen Voraussetzungen für die Ausführung der angebotenen Leistung selbst oder durch Dritte erfülle(n),</w:t>
      </w:r>
    </w:p>
    <w:p w14:paraId="79226ED8" w14:textId="77777777" w:rsidR="00572675" w:rsidRDefault="00B372E0">
      <w:pPr>
        <w:pStyle w:val="Listenabsatz"/>
        <w:numPr>
          <w:ilvl w:val="0"/>
          <w:numId w:val="33"/>
        </w:numPr>
        <w:spacing w:after="0"/>
        <w:rPr>
          <w:rFonts w:ascii="Arial" w:hAnsi="Arial" w:cs="Arial"/>
        </w:rPr>
      </w:pPr>
      <w:r>
        <w:rPr>
          <w:rFonts w:ascii="Arial" w:hAnsi="Arial" w:cs="Arial"/>
        </w:rPr>
        <w:t>ich weiß/wir wissen, dass wesentliche Leistungen, auf die mein/unser Betrieb und der Betrieb der von mir/uns benannten Nachunternehmer, nur von mir/uns an Unterauftragnehmer übertragen werden dürfen, wenn die Auftraggeberin schriftlich hierzu ihre Zustimmung erklärt; und ich weiß/wir wissen, dass nach Zuschlagserteilung kein Anspruch auf eine solche Zustimmung besteht,</w:t>
      </w:r>
    </w:p>
    <w:p w14:paraId="3903458A" w14:textId="77777777" w:rsidR="00572675" w:rsidRDefault="00B372E0">
      <w:pPr>
        <w:pStyle w:val="Listenabsatz"/>
        <w:numPr>
          <w:ilvl w:val="0"/>
          <w:numId w:val="33"/>
        </w:numPr>
        <w:spacing w:after="0"/>
        <w:rPr>
          <w:rFonts w:ascii="Arial" w:hAnsi="Arial" w:cs="Arial"/>
        </w:rPr>
      </w:pPr>
      <w:r>
        <w:rPr>
          <w:rFonts w:ascii="Arial" w:hAnsi="Arial" w:cs="Arial"/>
        </w:rPr>
        <w:t>ich mich/wir uns verpflichte(n), den von uns beschäftigten Arbeitnehmern mindestens die Arbeitsbedingungen zu gewähren, die in einem für mich/uns verpflichtenden Tarifvertrag für den Beschäftigungsort vorgegeben sind; dabei ist gleichgültig, dass die entsprechende Verpflichtung aus der Tarifbindung oder der Allgemeinverbindlichkeitserklärung eines Tarifvertrages (§§ 3 und 5 TVG) oder aufgrund einer Rechtsverordnung nach §§ 7 ff. Arbeitnehmerentsendegesetz erwächst,</w:t>
      </w:r>
    </w:p>
    <w:p w14:paraId="4D8F8D48" w14:textId="77777777" w:rsidR="00572675" w:rsidRDefault="00B372E0">
      <w:pPr>
        <w:pStyle w:val="Listenabsatz"/>
        <w:numPr>
          <w:ilvl w:val="0"/>
          <w:numId w:val="33"/>
        </w:numPr>
        <w:spacing w:after="0"/>
        <w:rPr>
          <w:rFonts w:ascii="Arial" w:hAnsi="Arial" w:cs="Arial"/>
        </w:rPr>
      </w:pPr>
      <w:r>
        <w:rPr>
          <w:rFonts w:ascii="Arial" w:hAnsi="Arial" w:cs="Arial"/>
        </w:rPr>
        <w:t>ich/wir weitere gewünschte Angaben mache/machen und/oder Nachweise vorlegen werde /werden, falls der Auftraggeber hierzu auffordert,</w:t>
      </w:r>
    </w:p>
    <w:p w14:paraId="172BEE4E" w14:textId="77777777" w:rsidR="00572675" w:rsidRDefault="00B372E0">
      <w:pPr>
        <w:pStyle w:val="Listenabsatz"/>
        <w:numPr>
          <w:ilvl w:val="0"/>
          <w:numId w:val="33"/>
        </w:numPr>
        <w:spacing w:after="0"/>
        <w:rPr>
          <w:rFonts w:ascii="Arial" w:hAnsi="Arial" w:cs="Arial"/>
        </w:rPr>
      </w:pPr>
      <w:r>
        <w:rPr>
          <w:rFonts w:ascii="Arial" w:hAnsi="Arial" w:cs="Arial"/>
        </w:rPr>
        <w:t>weder ich/wir selbst in eigener Person und/oder wegen eines für mich/uns verantwortlich Handelnden im Zusammenhang mit der wirtschaftlichen Betätigung nach § 21 Abs. 1 Arbeitnehmerentsendegesetz von der Vergabe öffentlicher Aufträge ausgeschlossen wurden und/oder nach § 23 AEntG mit einer Geldbuße von wenigstens 2.500 € belegt worden bin/sind.</w:t>
      </w:r>
    </w:p>
    <w:p w14:paraId="0B61F670" w14:textId="77777777" w:rsidR="00572675" w:rsidRDefault="00B372E0">
      <w:pPr>
        <w:pStyle w:val="Listenabsatz"/>
        <w:numPr>
          <w:ilvl w:val="0"/>
          <w:numId w:val="33"/>
        </w:numPr>
        <w:spacing w:after="0"/>
        <w:rPr>
          <w:rFonts w:ascii="Arial" w:hAnsi="Arial" w:cs="Arial"/>
        </w:rPr>
      </w:pPr>
      <w:r>
        <w:rPr>
          <w:rFonts w:ascii="Arial" w:hAnsi="Arial" w:cs="Arial"/>
        </w:rPr>
        <w:t>ich mich verpflichte/wir uns verpflichten, die Vergabestelle unverzüglich zu informieren, wenn sich während des weiteren Verfahrens bis zum Ablauf der Zuschlags- und Bindefrist Änderungen an den von mir/uns vorstehend erklärten Sachverhalten oder anderen für mich/uns erkennbar relevanten Voraussetzungen für die Zuschlagserteilung ergeben, und ggfs. aktualisierte Eigenerklärungen sowie ggfs. auch Nachweise unverzüglich beizubringen.</w:t>
      </w:r>
    </w:p>
    <w:p w14:paraId="4837E0D5" w14:textId="77777777" w:rsidR="00572675" w:rsidRDefault="00572675">
      <w:pPr>
        <w:spacing w:after="0"/>
        <w:rPr>
          <w:rFonts w:ascii="Arial" w:hAnsi="Arial" w:cs="Arial"/>
        </w:rPr>
      </w:pPr>
    </w:p>
    <w:p w14:paraId="22B9236C" w14:textId="77777777" w:rsidR="00572675" w:rsidRDefault="00B372E0">
      <w:pPr>
        <w:pStyle w:val="Listenabsatz"/>
        <w:numPr>
          <w:ilvl w:val="0"/>
          <w:numId w:val="20"/>
        </w:numPr>
        <w:spacing w:after="0"/>
        <w:rPr>
          <w:rFonts w:ascii="Arial" w:hAnsi="Arial" w:cs="Arial"/>
          <w:b/>
        </w:rPr>
      </w:pPr>
      <w:r>
        <w:rPr>
          <w:rFonts w:ascii="Arial" w:hAnsi="Arial" w:cs="Arial"/>
          <w:b/>
        </w:rPr>
        <w:t xml:space="preserve">Eigenerklärung </w:t>
      </w:r>
    </w:p>
    <w:p w14:paraId="4FDB3077" w14:textId="77777777" w:rsidR="00572675" w:rsidRDefault="00B372E0">
      <w:pPr>
        <w:spacing w:after="0"/>
        <w:ind w:left="284" w:hanging="284"/>
        <w:rPr>
          <w:rFonts w:ascii="Arial" w:hAnsi="Arial" w:cs="Arial"/>
        </w:rPr>
      </w:pPr>
      <w:r>
        <w:rPr>
          <w:rFonts w:ascii="Arial" w:hAnsi="Arial" w:cs="Arial"/>
        </w:rPr>
        <w:t>Ich / Wir erklären, dass</w:t>
      </w:r>
    </w:p>
    <w:p w14:paraId="26DF30D4" w14:textId="77777777" w:rsidR="00572675" w:rsidRDefault="00B372E0">
      <w:pPr>
        <w:pStyle w:val="Listenabsatz"/>
        <w:numPr>
          <w:ilvl w:val="0"/>
          <w:numId w:val="29"/>
        </w:numPr>
        <w:spacing w:after="0"/>
        <w:rPr>
          <w:rFonts w:ascii="Arial" w:hAnsi="Arial" w:cs="Arial"/>
        </w:rPr>
      </w:pPr>
      <w:r>
        <w:rPr>
          <w:rFonts w:ascii="Arial" w:hAnsi="Arial" w:cs="Arial"/>
        </w:rPr>
        <w:t xml:space="preserve">ich/wir keine schwere Verfehlung begangen habe(n), die die Zuverlässigkeit als Bewerber/Bieter in Frage stellt; </w:t>
      </w:r>
    </w:p>
    <w:p w14:paraId="5B61088F" w14:textId="77777777" w:rsidR="00572675" w:rsidRDefault="00B372E0">
      <w:pPr>
        <w:pStyle w:val="Listenabsatz"/>
        <w:numPr>
          <w:ilvl w:val="0"/>
          <w:numId w:val="29"/>
        </w:numPr>
        <w:spacing w:after="0"/>
        <w:rPr>
          <w:rFonts w:ascii="Arial" w:hAnsi="Arial" w:cs="Arial"/>
        </w:rPr>
      </w:pPr>
      <w:r>
        <w:rPr>
          <w:rFonts w:ascii="Arial" w:hAnsi="Arial" w:cs="Arial"/>
        </w:rPr>
        <w:t>ich/wir keine vorsätzlich unzutreffenden Erklärungen in Bezug auf meine/unsere Fachkunde, Leistungsfähigkeit und Zuverlässigkeit abgegeben habe(n).</w:t>
      </w:r>
    </w:p>
    <w:p w14:paraId="34924418" w14:textId="77777777" w:rsidR="00572675" w:rsidRDefault="00B372E0">
      <w:pPr>
        <w:pStyle w:val="Listenabsatz"/>
        <w:numPr>
          <w:ilvl w:val="0"/>
          <w:numId w:val="29"/>
        </w:numPr>
        <w:spacing w:after="0"/>
        <w:rPr>
          <w:rFonts w:ascii="Arial" w:hAnsi="Arial" w:cs="Arial"/>
        </w:rPr>
      </w:pPr>
      <w:r>
        <w:rPr>
          <w:rFonts w:ascii="Arial" w:hAnsi="Arial" w:cs="Arial"/>
        </w:rPr>
        <w:t>Voraussetzungen für einen Ausschluss nach § 19 Absatz 1 MiLoG nicht vorliegen.</w:t>
      </w:r>
    </w:p>
    <w:p w14:paraId="13FA943F" w14:textId="77777777" w:rsidR="008442AC" w:rsidRDefault="008442AC">
      <w:pPr>
        <w:rPr>
          <w:rFonts w:ascii="Arial" w:hAnsi="Arial" w:cs="Arial"/>
        </w:rPr>
      </w:pPr>
      <w:r>
        <w:rPr>
          <w:rFonts w:ascii="Arial" w:hAnsi="Arial" w:cs="Arial"/>
        </w:rPr>
        <w:br w:type="page"/>
      </w:r>
    </w:p>
    <w:p w14:paraId="60244CD8" w14:textId="2C109A42" w:rsidR="00572675" w:rsidRDefault="00B372E0">
      <w:pPr>
        <w:pStyle w:val="Listenabsatz"/>
        <w:numPr>
          <w:ilvl w:val="0"/>
          <w:numId w:val="20"/>
        </w:numPr>
        <w:spacing w:after="0"/>
        <w:rPr>
          <w:rFonts w:ascii="Arial" w:hAnsi="Arial" w:cs="Arial"/>
          <w:b/>
        </w:rPr>
      </w:pPr>
      <w:r>
        <w:rPr>
          <w:rFonts w:ascii="Arial" w:hAnsi="Arial" w:cs="Arial"/>
          <w:b/>
        </w:rPr>
        <w:lastRenderedPageBreak/>
        <w:t>Eigenerklärung zur Teilnahme am Wettbewerb</w:t>
      </w:r>
    </w:p>
    <w:p w14:paraId="2F6B959C" w14:textId="77777777" w:rsidR="00572675" w:rsidRDefault="00B372E0">
      <w:pPr>
        <w:spacing w:after="0"/>
        <w:rPr>
          <w:rFonts w:ascii="Arial" w:hAnsi="Arial" w:cs="Arial"/>
        </w:rPr>
      </w:pPr>
      <w:r>
        <w:rPr>
          <w:rFonts w:ascii="Arial" w:hAnsi="Arial" w:cs="Arial"/>
        </w:rPr>
        <w:t>Ich / Wir erkläre(n) hiermit, dass ich/wir oder eine Person, deren Verhalten dem Unternehmen zuzurechnen ist, nicht wegen der folgenden Straftatbestände rechtskräftig verurteilt worden bin/sind:</w:t>
      </w:r>
    </w:p>
    <w:p w14:paraId="4D575ECF" w14:textId="77777777" w:rsidR="00572675" w:rsidRDefault="00B372E0">
      <w:pPr>
        <w:pStyle w:val="Listenabsatz"/>
        <w:numPr>
          <w:ilvl w:val="0"/>
          <w:numId w:val="35"/>
        </w:numPr>
        <w:spacing w:after="0"/>
        <w:rPr>
          <w:rFonts w:ascii="Arial" w:hAnsi="Arial" w:cs="Arial"/>
        </w:rPr>
      </w:pPr>
      <w:r>
        <w:rPr>
          <w:rFonts w:ascii="Arial" w:hAnsi="Arial" w:cs="Arial"/>
        </w:rPr>
        <w:t>§§ 129 StGB (Bildung krimineller Vereinigungen), 129a StGB (Bildung terroristischer Vereinigungen), oder 129b StGB (kriminelle und terroristische Vereinigungen im Ausland)</w:t>
      </w:r>
    </w:p>
    <w:p w14:paraId="2BDCFC93" w14:textId="77777777" w:rsidR="00572675" w:rsidRDefault="00B372E0">
      <w:pPr>
        <w:pStyle w:val="Listenabsatz"/>
        <w:numPr>
          <w:ilvl w:val="0"/>
          <w:numId w:val="35"/>
        </w:numPr>
        <w:spacing w:after="0"/>
        <w:rPr>
          <w:rFonts w:ascii="Arial" w:hAnsi="Arial" w:cs="Arial"/>
        </w:rPr>
      </w:pPr>
      <w:r>
        <w:rPr>
          <w:rFonts w:ascii="Arial" w:hAnsi="Arial" w:cs="Arial"/>
        </w:rPr>
        <w:t>§ 261 StGB (Geldwäsche, Verschleierung unrechtmäßig erlangter Vermögenswerte)</w:t>
      </w:r>
    </w:p>
    <w:p w14:paraId="57D250EB" w14:textId="77777777" w:rsidR="00572675" w:rsidRDefault="00B372E0">
      <w:pPr>
        <w:pStyle w:val="Listenabsatz"/>
        <w:numPr>
          <w:ilvl w:val="0"/>
          <w:numId w:val="35"/>
        </w:numPr>
        <w:spacing w:after="0"/>
        <w:rPr>
          <w:rFonts w:ascii="Arial" w:hAnsi="Arial" w:cs="Arial"/>
        </w:rPr>
      </w:pPr>
      <w:r>
        <w:rPr>
          <w:rFonts w:ascii="Arial" w:hAnsi="Arial" w:cs="Arial"/>
        </w:rPr>
        <w:t>§ 263 StGB (Betrug)</w:t>
      </w:r>
    </w:p>
    <w:p w14:paraId="3A772615" w14:textId="77777777" w:rsidR="00572675" w:rsidRDefault="00B372E0">
      <w:pPr>
        <w:pStyle w:val="Listenabsatz"/>
        <w:numPr>
          <w:ilvl w:val="0"/>
          <w:numId w:val="35"/>
        </w:numPr>
        <w:spacing w:after="0"/>
        <w:rPr>
          <w:rFonts w:ascii="Arial" w:hAnsi="Arial" w:cs="Arial"/>
        </w:rPr>
      </w:pPr>
      <w:r>
        <w:rPr>
          <w:rFonts w:ascii="Arial" w:hAnsi="Arial" w:cs="Arial"/>
        </w:rPr>
        <w:t>§ 264 StGB (Subventionsbetrug)</w:t>
      </w:r>
    </w:p>
    <w:p w14:paraId="07FCBDE3" w14:textId="77777777" w:rsidR="00572675" w:rsidRDefault="00B372E0">
      <w:pPr>
        <w:pStyle w:val="Listenabsatz"/>
        <w:numPr>
          <w:ilvl w:val="0"/>
          <w:numId w:val="35"/>
        </w:numPr>
        <w:spacing w:after="0"/>
        <w:rPr>
          <w:rFonts w:ascii="Arial" w:hAnsi="Arial" w:cs="Arial"/>
        </w:rPr>
      </w:pPr>
      <w:r>
        <w:rPr>
          <w:rFonts w:ascii="Arial" w:hAnsi="Arial" w:cs="Arial"/>
        </w:rPr>
        <w:t xml:space="preserve">§§ 333 oder 334 des StGB (Bestechung) auch in Verbindung mit Artikel 2 des EU </w:t>
      </w:r>
    </w:p>
    <w:p w14:paraId="060D612B" w14:textId="77777777" w:rsidR="00572675" w:rsidRDefault="00B372E0">
      <w:pPr>
        <w:pStyle w:val="Listenabsatz"/>
        <w:spacing w:after="0"/>
        <w:ind w:left="360"/>
        <w:rPr>
          <w:rFonts w:ascii="Arial" w:hAnsi="Arial" w:cs="Arial"/>
        </w:rPr>
      </w:pPr>
      <w:r>
        <w:rPr>
          <w:rFonts w:ascii="Arial" w:hAnsi="Arial" w:cs="Arial"/>
        </w:rPr>
        <w:t>Bestechungsgesetzes vom 10. September 1998 und des Artikel 2 § 1 des Gesetzes zur Bekämpfung Internationaler Bestechung vom 10. September 1998, Artikel 7 Abs. 2 Nr. 10 des Vierten Strafrechtsänderungsgesetzes und § 2 des Gesetzes über das Ruhen der Verfolgungsverjährung und die Gleichstellung der Richter und Bediensteten des Internationalen Strafgerichtshofes</w:t>
      </w:r>
    </w:p>
    <w:p w14:paraId="4A556ED6" w14:textId="77777777" w:rsidR="00572675" w:rsidRDefault="00B372E0">
      <w:pPr>
        <w:pStyle w:val="Listenabsatz"/>
        <w:numPr>
          <w:ilvl w:val="0"/>
          <w:numId w:val="34"/>
        </w:numPr>
        <w:spacing w:after="0"/>
        <w:rPr>
          <w:rFonts w:ascii="Arial" w:hAnsi="Arial" w:cs="Arial"/>
        </w:rPr>
      </w:pPr>
      <w:r>
        <w:rPr>
          <w:rFonts w:ascii="Arial" w:hAnsi="Arial" w:cs="Arial"/>
        </w:rPr>
        <w:t>Artikel 2 § 2 des Gesetzes zur Bekämpfung internationaler Bestechung</w:t>
      </w:r>
    </w:p>
    <w:p w14:paraId="4A89D4C5" w14:textId="77777777" w:rsidR="00572675" w:rsidRDefault="00B372E0">
      <w:pPr>
        <w:pStyle w:val="Listenabsatz"/>
        <w:numPr>
          <w:ilvl w:val="0"/>
          <w:numId w:val="34"/>
        </w:numPr>
        <w:spacing w:after="0"/>
        <w:rPr>
          <w:rFonts w:ascii="Arial" w:hAnsi="Arial" w:cs="Arial"/>
        </w:rPr>
      </w:pPr>
      <w:r>
        <w:rPr>
          <w:rFonts w:ascii="Arial" w:hAnsi="Arial" w:cs="Arial"/>
        </w:rPr>
        <w:t>§ 299 StGB</w:t>
      </w:r>
    </w:p>
    <w:p w14:paraId="24B458EB" w14:textId="77777777" w:rsidR="00572675" w:rsidRDefault="00B372E0">
      <w:pPr>
        <w:pStyle w:val="Listenabsatz"/>
        <w:numPr>
          <w:ilvl w:val="0"/>
          <w:numId w:val="34"/>
        </w:numPr>
        <w:spacing w:after="0"/>
        <w:rPr>
          <w:rFonts w:ascii="Arial" w:hAnsi="Arial" w:cs="Arial"/>
        </w:rPr>
      </w:pPr>
      <w:r>
        <w:rPr>
          <w:rFonts w:ascii="Arial" w:hAnsi="Arial" w:cs="Arial"/>
        </w:rPr>
        <w:t>§ 108e StGB</w:t>
      </w:r>
    </w:p>
    <w:p w14:paraId="35C3F08F" w14:textId="77777777" w:rsidR="00572675" w:rsidRDefault="00B372E0">
      <w:pPr>
        <w:pStyle w:val="Listenabsatz"/>
        <w:numPr>
          <w:ilvl w:val="0"/>
          <w:numId w:val="34"/>
        </w:numPr>
        <w:spacing w:after="0"/>
        <w:rPr>
          <w:rFonts w:ascii="Arial" w:hAnsi="Arial" w:cs="Arial"/>
        </w:rPr>
      </w:pPr>
      <w:r>
        <w:rPr>
          <w:rFonts w:ascii="Arial" w:hAnsi="Arial" w:cs="Arial"/>
        </w:rPr>
        <w:t xml:space="preserve">§ 370 Abgabenordnung </w:t>
      </w:r>
    </w:p>
    <w:p w14:paraId="38F078D7" w14:textId="77777777" w:rsidR="00572675" w:rsidRDefault="00B372E0">
      <w:pPr>
        <w:spacing w:after="0"/>
        <w:rPr>
          <w:rFonts w:ascii="Arial" w:hAnsi="Arial" w:cs="Arial"/>
        </w:rPr>
      </w:pPr>
      <w:r>
        <w:rPr>
          <w:rFonts w:ascii="Arial" w:hAnsi="Arial" w:cs="Arial"/>
        </w:rPr>
        <w:t>Einem Verstoß gegen diese Vorschriften gleichgesetzt sind Verstöße gegen entsprechende Strafnormen anderer Staaten. Ein Verhalten einer rechtskräftig verurteilten Person ist einem Bewerber zuzurechnen, wenn sie für diesen Bewerber bei der Führung der Geschäfte selbst verantwortlich gehandelt hat oder ein Aufsichts- oder Organisationsverschulden gem. § 130 des Gesetzes über Ordnungswidrigkeiten (OWiG) dieser Person im Hinblick auf das Verhalten einer anderen für den Bewerber handelnden, rechtskräftig verurteilten Person vorliegt.</w:t>
      </w:r>
    </w:p>
    <w:p w14:paraId="7C58903E" w14:textId="77777777" w:rsidR="00572675" w:rsidRDefault="00572675">
      <w:pPr>
        <w:spacing w:after="0"/>
        <w:rPr>
          <w:rFonts w:ascii="Arial" w:hAnsi="Arial" w:cs="Arial"/>
          <w:b/>
        </w:rPr>
      </w:pPr>
    </w:p>
    <w:p w14:paraId="6CA286F1" w14:textId="77777777" w:rsidR="00572675" w:rsidRDefault="00B372E0">
      <w:pPr>
        <w:pStyle w:val="Listenabsatz"/>
        <w:numPr>
          <w:ilvl w:val="0"/>
          <w:numId w:val="20"/>
        </w:numPr>
        <w:spacing w:after="0"/>
        <w:rPr>
          <w:rFonts w:ascii="Arial" w:hAnsi="Arial" w:cs="Arial"/>
          <w:b/>
        </w:rPr>
      </w:pPr>
      <w:r>
        <w:rPr>
          <w:rFonts w:ascii="Arial" w:hAnsi="Arial" w:cs="Arial"/>
          <w:b/>
        </w:rPr>
        <w:t>Erklärung bezüglich umweltrelevanter Straftaten</w:t>
      </w:r>
    </w:p>
    <w:p w14:paraId="07E707BA" w14:textId="77777777" w:rsidR="00572675" w:rsidRDefault="00B372E0">
      <w:pPr>
        <w:spacing w:after="0"/>
        <w:rPr>
          <w:rFonts w:ascii="Arial" w:hAnsi="Arial" w:cs="Arial"/>
        </w:rPr>
      </w:pPr>
      <w:r>
        <w:rPr>
          <w:rFonts w:ascii="Arial" w:hAnsi="Arial" w:cs="Arial"/>
        </w:rPr>
        <w:t>Ich / Wir erkläre(n) hiermit, dass ich/wir oder eine Person, deren Verhalten dem Unternehmen zuzurechnen ist, nicht wegen der folgenden Straftatbestände rechtskräftig verurteilt worden bin/sind:</w:t>
      </w:r>
    </w:p>
    <w:p w14:paraId="45202577" w14:textId="77777777" w:rsidR="00572675" w:rsidRDefault="00B372E0">
      <w:pPr>
        <w:pStyle w:val="Listenabsatz"/>
        <w:numPr>
          <w:ilvl w:val="0"/>
          <w:numId w:val="36"/>
        </w:numPr>
        <w:spacing w:after="0"/>
        <w:rPr>
          <w:rFonts w:ascii="Arial" w:hAnsi="Arial" w:cs="Arial"/>
        </w:rPr>
      </w:pPr>
      <w:r>
        <w:rPr>
          <w:rFonts w:ascii="Arial" w:hAnsi="Arial" w:cs="Arial"/>
        </w:rPr>
        <w:t>§§ 324, 324a, 325, 326, 327, 328, 329, 330, 330a StGB (Gewässer-, Boden-, Luftverunreinigung, unerlaubter Umgang mit gefährlichen Abfällen, unerlaubtes Betreiben von Anlagen, Gefährdung schutzbedürftiger Gebiete, unerlaubter Umgang mit radioaktiven Stoffen und anderen gefährlichen Stoffen und Gütern, besonders schwerer Fall einer Umweltstraftat, schwere Gefährdung durch Freisetzen von Giften),</w:t>
      </w:r>
    </w:p>
    <w:p w14:paraId="7D4A1739" w14:textId="77777777" w:rsidR="00572675" w:rsidRDefault="00B372E0">
      <w:pPr>
        <w:pStyle w:val="Listenabsatz"/>
        <w:numPr>
          <w:ilvl w:val="0"/>
          <w:numId w:val="36"/>
        </w:numPr>
        <w:spacing w:after="0"/>
        <w:rPr>
          <w:rFonts w:ascii="Arial" w:hAnsi="Arial" w:cs="Arial"/>
        </w:rPr>
      </w:pPr>
      <w:r>
        <w:rPr>
          <w:rFonts w:ascii="Arial" w:hAnsi="Arial" w:cs="Arial"/>
        </w:rPr>
        <w:t>§ 27 des Chemikaliengesetzes,</w:t>
      </w:r>
    </w:p>
    <w:p w14:paraId="1E69F379" w14:textId="77777777" w:rsidR="00572675" w:rsidRDefault="00B372E0">
      <w:pPr>
        <w:pStyle w:val="Listenabsatz"/>
        <w:numPr>
          <w:ilvl w:val="0"/>
          <w:numId w:val="36"/>
        </w:numPr>
        <w:spacing w:after="0"/>
        <w:rPr>
          <w:rFonts w:ascii="Arial" w:hAnsi="Arial" w:cs="Arial"/>
        </w:rPr>
      </w:pPr>
      <w:r>
        <w:rPr>
          <w:rFonts w:ascii="Arial" w:hAnsi="Arial" w:cs="Arial"/>
        </w:rPr>
        <w:t>§ 39 des Pflanzenschutzgesetzes</w:t>
      </w:r>
    </w:p>
    <w:p w14:paraId="61AE35E8" w14:textId="77777777" w:rsidR="00572675" w:rsidRDefault="00B372E0">
      <w:pPr>
        <w:spacing w:after="0"/>
        <w:rPr>
          <w:rFonts w:ascii="Arial" w:hAnsi="Arial" w:cs="Arial"/>
        </w:rPr>
      </w:pPr>
      <w:r>
        <w:rPr>
          <w:rFonts w:ascii="Arial" w:hAnsi="Arial" w:cs="Arial"/>
        </w:rPr>
        <w:t>Einem Verstoß gegen diese Vorschriften gleichgesetzt sind Verstöße gegen entsprechende Strafnormen anderer Staaten. Ein Verhalten einer rechtskräftig verurteilten Person ist einem Bewerber zuzurechnen, wenn sie für diesen Bewerber bei der Führung der Geschäfte selbst verantwortlich gehandelt hat oder ein Aufsichts- oder Organisationsverschulden gem. § 130 des Gesetzes über Ordnungswidrigkeiten (OWiG) dieser Person im Hinblick auf das Verhalten einer anderen für den Bewerber handelnden, rechtskräftig verurteilten Person vorliegt.</w:t>
      </w:r>
    </w:p>
    <w:p w14:paraId="7356F406" w14:textId="77777777" w:rsidR="00572675" w:rsidRDefault="00572675">
      <w:pPr>
        <w:spacing w:after="0"/>
        <w:rPr>
          <w:rFonts w:ascii="Arial" w:hAnsi="Arial" w:cs="Arial"/>
        </w:rPr>
      </w:pPr>
    </w:p>
    <w:p w14:paraId="69DC75D9" w14:textId="5DD7F7F1" w:rsidR="008442AC" w:rsidRDefault="008442AC">
      <w:pPr>
        <w:rPr>
          <w:rFonts w:ascii="Arial" w:hAnsi="Arial" w:cs="Arial"/>
        </w:rPr>
      </w:pPr>
      <w:r>
        <w:rPr>
          <w:rFonts w:ascii="Arial" w:hAnsi="Arial" w:cs="Arial"/>
        </w:rPr>
        <w:br w:type="page"/>
      </w:r>
    </w:p>
    <w:p w14:paraId="414FC3A0" w14:textId="77777777" w:rsidR="00B0017D" w:rsidRDefault="00B0017D">
      <w:pPr>
        <w:spacing w:after="0"/>
        <w:rPr>
          <w:rFonts w:ascii="Arial" w:hAnsi="Arial" w:cs="Arial"/>
        </w:rPr>
      </w:pPr>
    </w:p>
    <w:p w14:paraId="49A206C9" w14:textId="77777777" w:rsidR="00572675" w:rsidRDefault="00B372E0">
      <w:pPr>
        <w:pStyle w:val="Listenabsatz"/>
        <w:numPr>
          <w:ilvl w:val="0"/>
          <w:numId w:val="20"/>
        </w:numPr>
        <w:spacing w:after="0"/>
        <w:rPr>
          <w:rFonts w:ascii="Arial" w:hAnsi="Arial" w:cs="Arial"/>
          <w:b/>
        </w:rPr>
      </w:pPr>
      <w:r>
        <w:rPr>
          <w:rFonts w:ascii="Arial" w:hAnsi="Arial" w:cs="Arial"/>
          <w:b/>
        </w:rPr>
        <w:t>Ve</w:t>
      </w:r>
      <w:r w:rsidR="00AF3061">
        <w:rPr>
          <w:rFonts w:ascii="Arial" w:hAnsi="Arial" w:cs="Arial"/>
          <w:b/>
        </w:rPr>
        <w:t>rbindliche Bietererklärung</w:t>
      </w:r>
    </w:p>
    <w:p w14:paraId="40F711D9" w14:textId="77777777" w:rsidR="00572675" w:rsidRDefault="00B372E0">
      <w:pPr>
        <w:spacing w:after="0"/>
        <w:rPr>
          <w:rFonts w:ascii="Arial" w:hAnsi="Arial" w:cs="Arial"/>
        </w:rPr>
      </w:pPr>
      <w:r>
        <w:rPr>
          <w:rFonts w:ascii="Arial" w:hAnsi="Arial" w:cs="Arial"/>
        </w:rPr>
        <w:t>Ich/ Wir erklären, dass</w:t>
      </w:r>
    </w:p>
    <w:p w14:paraId="617483CD" w14:textId="77777777" w:rsidR="00572675" w:rsidRDefault="00B372E0">
      <w:pPr>
        <w:pStyle w:val="Listenabsatz"/>
        <w:numPr>
          <w:ilvl w:val="0"/>
          <w:numId w:val="24"/>
        </w:numPr>
        <w:spacing w:after="0"/>
        <w:rPr>
          <w:rFonts w:ascii="Arial" w:hAnsi="Arial" w:cs="Arial"/>
        </w:rPr>
      </w:pPr>
      <w:r>
        <w:rPr>
          <w:rFonts w:ascii="Arial" w:hAnsi="Arial" w:cs="Arial"/>
        </w:rPr>
        <w:t>alle Angaben meines/unseres Angebotes zutreffend sind,</w:t>
      </w:r>
    </w:p>
    <w:p w14:paraId="4DF144BC" w14:textId="77777777" w:rsidR="00572675" w:rsidRDefault="00B372E0">
      <w:pPr>
        <w:pStyle w:val="Listenabsatz"/>
        <w:numPr>
          <w:ilvl w:val="0"/>
          <w:numId w:val="24"/>
        </w:numPr>
        <w:spacing w:after="0"/>
        <w:rPr>
          <w:rFonts w:ascii="Arial" w:hAnsi="Arial" w:cs="Arial"/>
        </w:rPr>
      </w:pPr>
      <w:r>
        <w:rPr>
          <w:rFonts w:ascii="Arial" w:hAnsi="Arial" w:cs="Arial"/>
        </w:rPr>
        <w:t>die in meinem/unseren Angebot genannten Leistungen von mir/uns über die gesamte vorgesehene Vertragslaufzeit wie gefordert erbracht werden können,</w:t>
      </w:r>
    </w:p>
    <w:p w14:paraId="3BE6C467" w14:textId="77777777" w:rsidR="00572675" w:rsidRDefault="00B372E0">
      <w:pPr>
        <w:pStyle w:val="Listenabsatz"/>
        <w:numPr>
          <w:ilvl w:val="0"/>
          <w:numId w:val="24"/>
        </w:numPr>
        <w:spacing w:after="0"/>
        <w:rPr>
          <w:rFonts w:ascii="Arial" w:hAnsi="Arial" w:cs="Arial"/>
        </w:rPr>
      </w:pPr>
      <w:r>
        <w:rPr>
          <w:rFonts w:ascii="Arial" w:hAnsi="Arial" w:cs="Arial"/>
        </w:rPr>
        <w:t>soweit Nachunternehmer wie von mir / uns angegeben eingesetzt werden, unter deren Einbeziehung die in meinem / unserem Angebot genannten Leistungen von mir/uns über die gesamte vorgesehene Vertragslaufzeit wie gefordert erbracht werden können und</w:t>
      </w:r>
    </w:p>
    <w:p w14:paraId="1F0970AC" w14:textId="77777777" w:rsidR="00572675" w:rsidRDefault="00B372E0">
      <w:pPr>
        <w:pStyle w:val="Listenabsatz"/>
        <w:numPr>
          <w:ilvl w:val="0"/>
          <w:numId w:val="24"/>
        </w:numPr>
        <w:spacing w:after="0"/>
        <w:rPr>
          <w:rFonts w:ascii="Arial" w:hAnsi="Arial" w:cs="Arial"/>
        </w:rPr>
      </w:pPr>
      <w:r>
        <w:rPr>
          <w:rFonts w:ascii="Arial" w:hAnsi="Arial" w:cs="Arial"/>
        </w:rPr>
        <w:t>ich/wir uns bis zum Ablauf der Bindefrist an das abgegebene Angebot gebunden halten.</w:t>
      </w:r>
    </w:p>
    <w:p w14:paraId="48343460" w14:textId="77777777" w:rsidR="00572675" w:rsidRDefault="00572675">
      <w:pPr>
        <w:spacing w:after="0"/>
        <w:rPr>
          <w:rFonts w:ascii="Arial" w:hAnsi="Arial" w:cs="Arial"/>
          <w:b/>
        </w:rPr>
      </w:pPr>
    </w:p>
    <w:p w14:paraId="15CA2211" w14:textId="77777777" w:rsidR="00572675" w:rsidRDefault="00B372E0">
      <w:pPr>
        <w:pStyle w:val="Listenabsatz"/>
        <w:numPr>
          <w:ilvl w:val="0"/>
          <w:numId w:val="20"/>
        </w:numPr>
        <w:spacing w:after="0"/>
        <w:rPr>
          <w:rFonts w:ascii="Arial" w:hAnsi="Arial" w:cs="Arial"/>
          <w:b/>
        </w:rPr>
      </w:pPr>
      <w:r>
        <w:rPr>
          <w:rFonts w:ascii="Arial" w:hAnsi="Arial" w:cs="Arial"/>
          <w:b/>
        </w:rPr>
        <w:t>Angaben und Erklärungen zum Nachunternehmereinsatz</w:t>
      </w:r>
    </w:p>
    <w:p w14:paraId="682BC996" w14:textId="77777777" w:rsidR="00572675" w:rsidRDefault="00B372E0">
      <w:pPr>
        <w:spacing w:after="0"/>
        <w:rPr>
          <w:rFonts w:ascii="Arial" w:hAnsi="Arial" w:cs="Arial"/>
        </w:rPr>
      </w:pPr>
      <w:r>
        <w:rPr>
          <w:rFonts w:ascii="Arial" w:hAnsi="Arial" w:cs="Arial"/>
          <w:highlight w:val="lightGray"/>
        </w:rPr>
        <w:t>Hinweis:</w:t>
      </w:r>
      <w:r>
        <w:rPr>
          <w:rFonts w:ascii="Arial" w:hAnsi="Arial" w:cs="Arial"/>
        </w:rPr>
        <w:t xml:space="preserve"> Nachunternehmer sind Unternehmen, die sich rechtlich vom Bieter/Bietergemeinschaft unterscheiden. Dazu gehören auch Mutter- oder Tochterunternehmen (sog. verbundene Unternehmen). Sollen diese zur Leistungserbringung eingesetzt werden, ist dies mit dem Angebot anzugeben.</w:t>
      </w:r>
    </w:p>
    <w:p w14:paraId="72E17AD2" w14:textId="77777777" w:rsidR="00572675" w:rsidRDefault="00572675">
      <w:pPr>
        <w:spacing w:after="0"/>
        <w:rPr>
          <w:rFonts w:ascii="Arial" w:hAnsi="Arial" w:cs="Arial"/>
        </w:rPr>
      </w:pPr>
    </w:p>
    <w:p w14:paraId="4F31C9BE" w14:textId="77777777" w:rsidR="00572675" w:rsidRDefault="00B372E0">
      <w:pPr>
        <w:spacing w:after="0"/>
        <w:rPr>
          <w:rFonts w:ascii="Arial" w:hAnsi="Arial" w:cs="Arial"/>
        </w:rPr>
      </w:pPr>
      <w:r>
        <w:rPr>
          <w:rFonts w:ascii="Arial" w:hAnsi="Arial" w:cs="Arial"/>
        </w:rPr>
        <w:t>Ich / Wir erkläre(n), dass</w:t>
      </w:r>
    </w:p>
    <w:p w14:paraId="441556D0" w14:textId="77777777" w:rsidR="00572675" w:rsidRDefault="00DF2428">
      <w:pPr>
        <w:tabs>
          <w:tab w:val="left" w:pos="284"/>
        </w:tabs>
        <w:spacing w:after="0"/>
        <w:rPr>
          <w:rFonts w:ascii="Arial" w:hAnsi="Arial" w:cs="Arial"/>
        </w:rPr>
      </w:pPr>
      <w:sdt>
        <w:sdtPr>
          <w:rPr>
            <w:rFonts w:ascii="Arial" w:hAnsi="Arial" w:cs="Arial"/>
          </w:rPr>
          <w:id w:val="-2008735011"/>
          <w14:checkbox>
            <w14:checked w14:val="0"/>
            <w14:checkedState w14:val="2612" w14:font="MS Gothic"/>
            <w14:uncheckedState w14:val="2610" w14:font="MS Gothic"/>
          </w14:checkbox>
        </w:sdtPr>
        <w:sdtEndPr/>
        <w:sdtContent>
          <w:r w:rsidR="00B372E0">
            <w:rPr>
              <w:rFonts w:ascii="MS Gothic" w:eastAsia="MS Gothic" w:hAnsi="MS Gothic" w:cs="Arial" w:hint="eastAsia"/>
            </w:rPr>
            <w:t>☐</w:t>
          </w:r>
        </w:sdtContent>
      </w:sdt>
      <w:r w:rsidR="00B372E0">
        <w:rPr>
          <w:rFonts w:ascii="Arial" w:hAnsi="Arial" w:cs="Arial"/>
        </w:rPr>
        <w:tab/>
        <w:t>Nachunternehmer nicht eingesetzt werden.</w:t>
      </w:r>
    </w:p>
    <w:p w14:paraId="01B04CC6" w14:textId="77777777" w:rsidR="00572675" w:rsidRDefault="00DF2428">
      <w:pPr>
        <w:tabs>
          <w:tab w:val="left" w:pos="284"/>
        </w:tabs>
        <w:spacing w:after="0"/>
        <w:rPr>
          <w:rFonts w:ascii="Arial" w:hAnsi="Arial" w:cs="Arial"/>
        </w:rPr>
      </w:pPr>
      <w:sdt>
        <w:sdtPr>
          <w:rPr>
            <w:rFonts w:ascii="Arial" w:hAnsi="Arial" w:cs="Arial"/>
          </w:rPr>
          <w:id w:val="-1137869180"/>
          <w14:checkbox>
            <w14:checked w14:val="0"/>
            <w14:checkedState w14:val="2612" w14:font="MS Gothic"/>
            <w14:uncheckedState w14:val="2610" w14:font="MS Gothic"/>
          </w14:checkbox>
        </w:sdtPr>
        <w:sdtEndPr/>
        <w:sdtContent>
          <w:r w:rsidR="00B372E0">
            <w:rPr>
              <w:rFonts w:ascii="Segoe UI Symbol" w:eastAsia="MS Gothic" w:hAnsi="Segoe UI Symbol" w:cs="Segoe UI Symbol"/>
            </w:rPr>
            <w:t>☐</w:t>
          </w:r>
        </w:sdtContent>
      </w:sdt>
      <w:r w:rsidR="00B372E0">
        <w:rPr>
          <w:rFonts w:ascii="Arial" w:hAnsi="Arial" w:cs="Arial"/>
        </w:rPr>
        <w:tab/>
        <w:t xml:space="preserve">Nachunternehmer eingesetzt werden, </w:t>
      </w:r>
      <w:r w:rsidR="006743DC">
        <w:rPr>
          <w:rFonts w:ascii="Arial" w:hAnsi="Arial" w:cs="Arial"/>
        </w:rPr>
        <w:t>Firmenname</w:t>
      </w:r>
      <w:r w:rsidR="00B0017D">
        <w:rPr>
          <w:rFonts w:ascii="Arial" w:hAnsi="Arial" w:cs="Arial"/>
        </w:rPr>
        <w:t xml:space="preserve">: </w:t>
      </w:r>
      <w:r w:rsidR="006721C8" w:rsidRPr="0018517E">
        <w:rPr>
          <w:rFonts w:ascii="Arial" w:hAnsi="Arial" w:cs="Arial"/>
          <w:i/>
          <w:iCs/>
          <w:color w:val="0070C0"/>
        </w:rPr>
        <w:t>Siehe Formblatt L235</w:t>
      </w:r>
    </w:p>
    <w:p w14:paraId="637DE7EC" w14:textId="77777777" w:rsidR="00572675" w:rsidRDefault="00B372E0">
      <w:pPr>
        <w:tabs>
          <w:tab w:val="left" w:pos="284"/>
        </w:tabs>
        <w:spacing w:after="0"/>
        <w:rPr>
          <w:rFonts w:ascii="Arial" w:hAnsi="Arial" w:cs="Arial"/>
        </w:rPr>
      </w:pPr>
      <w:r>
        <w:rPr>
          <w:rFonts w:ascii="Arial" w:hAnsi="Arial" w:cs="Arial"/>
        </w:rPr>
        <w:t xml:space="preserve">     Bereich, </w:t>
      </w:r>
      <w:r w:rsidR="00B0017D">
        <w:rPr>
          <w:rFonts w:ascii="Arial" w:hAnsi="Arial" w:cs="Arial"/>
        </w:rPr>
        <w:t>in dem der</w:t>
      </w:r>
      <w:r>
        <w:rPr>
          <w:rFonts w:ascii="Arial" w:hAnsi="Arial" w:cs="Arial"/>
        </w:rPr>
        <w:t xml:space="preserve"> Nachunternehmer eingesetzt wird:</w:t>
      </w:r>
      <w:r w:rsidR="006721C8">
        <w:rPr>
          <w:rFonts w:ascii="Arial" w:hAnsi="Arial" w:cs="Arial"/>
        </w:rPr>
        <w:t xml:space="preserve"> </w:t>
      </w:r>
      <w:r w:rsidR="006721C8" w:rsidRPr="0018517E">
        <w:rPr>
          <w:rFonts w:ascii="Arial" w:hAnsi="Arial" w:cs="Arial"/>
          <w:i/>
          <w:iCs/>
          <w:color w:val="0070C0"/>
        </w:rPr>
        <w:t>Siehe Formblatt L235</w:t>
      </w:r>
      <w:r w:rsidRPr="0018517E">
        <w:rPr>
          <w:rFonts w:ascii="Arial" w:hAnsi="Arial" w:cs="Arial"/>
          <w:color w:val="0070C0"/>
        </w:rPr>
        <w:t xml:space="preserve"> </w:t>
      </w:r>
    </w:p>
    <w:p w14:paraId="70373814" w14:textId="77777777" w:rsidR="0013487B" w:rsidRDefault="0013487B">
      <w:pPr>
        <w:tabs>
          <w:tab w:val="left" w:pos="284"/>
        </w:tabs>
        <w:spacing w:after="0"/>
        <w:rPr>
          <w:rFonts w:ascii="Arial" w:hAnsi="Arial" w:cs="Arial"/>
        </w:rPr>
      </w:pPr>
    </w:p>
    <w:p w14:paraId="116F44F7" w14:textId="77777777" w:rsidR="00B0017D" w:rsidRDefault="00B0017D" w:rsidP="00AF3061">
      <w:pPr>
        <w:tabs>
          <w:tab w:val="left" w:pos="284"/>
        </w:tabs>
        <w:spacing w:after="0"/>
        <w:rPr>
          <w:rFonts w:ascii="Arial" w:hAnsi="Arial" w:cs="Arial"/>
          <w:i/>
          <w:iCs/>
        </w:rPr>
      </w:pPr>
      <w:r>
        <w:rPr>
          <w:rFonts w:ascii="Arial" w:hAnsi="Arial" w:cs="Arial"/>
          <w:i/>
          <w:iCs/>
        </w:rPr>
        <w:t>Auf gesonderte Anforderung der Vergabestelle wird vom Bieter nach Angebotsabgabe vorgelegt:</w:t>
      </w:r>
    </w:p>
    <w:p w14:paraId="74B56835" w14:textId="77777777" w:rsidR="00B0017D" w:rsidRDefault="00B0017D" w:rsidP="00B0017D">
      <w:pPr>
        <w:pStyle w:val="Listenabsatz"/>
        <w:numPr>
          <w:ilvl w:val="0"/>
          <w:numId w:val="26"/>
        </w:numPr>
        <w:spacing w:after="0"/>
        <w:rPr>
          <w:rFonts w:ascii="Arial" w:hAnsi="Arial" w:cs="Arial"/>
        </w:rPr>
      </w:pPr>
      <w:r>
        <w:rPr>
          <w:rFonts w:ascii="Arial" w:hAnsi="Arial" w:cs="Arial"/>
        </w:rPr>
        <w:t>die für die Prüfung des Nachunternehmers erforderlichen Unterlagen</w:t>
      </w:r>
    </w:p>
    <w:p w14:paraId="6E6BA719" w14:textId="77777777" w:rsidR="00572675" w:rsidRDefault="00572675">
      <w:pPr>
        <w:spacing w:after="0"/>
        <w:rPr>
          <w:rFonts w:ascii="Arial" w:hAnsi="Arial" w:cs="Arial"/>
        </w:rPr>
      </w:pPr>
    </w:p>
    <w:p w14:paraId="32F64F03" w14:textId="77777777" w:rsidR="00572675" w:rsidRDefault="00B372E0">
      <w:pPr>
        <w:pStyle w:val="Listenabsatz"/>
        <w:numPr>
          <w:ilvl w:val="0"/>
          <w:numId w:val="20"/>
        </w:numPr>
        <w:rPr>
          <w:rFonts w:ascii="Arial" w:hAnsi="Arial" w:cs="Arial"/>
          <w:b/>
          <w:bCs/>
        </w:rPr>
      </w:pPr>
      <w:r>
        <w:rPr>
          <w:rFonts w:ascii="Arial" w:hAnsi="Arial" w:cs="Arial"/>
          <w:b/>
          <w:bCs/>
        </w:rPr>
        <w:t xml:space="preserve">Eigenerklärung zu Pflichtverstößen gem. Lieferkettensorgfaltspflichtengesetz </w:t>
      </w:r>
    </w:p>
    <w:p w14:paraId="2E41F358" w14:textId="77777777" w:rsidR="00572675" w:rsidRDefault="00B372E0">
      <w:pPr>
        <w:rPr>
          <w:rFonts w:ascii="Arial" w:hAnsi="Arial" w:cs="Arial"/>
          <w:i/>
          <w:iCs/>
        </w:rPr>
      </w:pPr>
      <w:r>
        <w:rPr>
          <w:rFonts w:ascii="Arial" w:hAnsi="Arial" w:cs="Arial"/>
          <w:i/>
          <w:iCs/>
        </w:rPr>
        <w:t xml:space="preserve">Gilt </w:t>
      </w:r>
      <w:r w:rsidR="00240DD5">
        <w:rPr>
          <w:rFonts w:ascii="Arial" w:hAnsi="Arial" w:cs="Arial"/>
          <w:i/>
          <w:iCs/>
        </w:rPr>
        <w:t xml:space="preserve">seit 01.01.2024 </w:t>
      </w:r>
      <w:r>
        <w:rPr>
          <w:rFonts w:ascii="Arial" w:hAnsi="Arial" w:cs="Arial"/>
          <w:i/>
          <w:iCs/>
        </w:rPr>
        <w:t>für Unternehmen ab 1.000 Mitarbeite</w:t>
      </w:r>
      <w:r w:rsidR="00240DD5">
        <w:rPr>
          <w:rFonts w:ascii="Arial" w:hAnsi="Arial" w:cs="Arial"/>
          <w:i/>
          <w:iCs/>
        </w:rPr>
        <w:t>r</w:t>
      </w:r>
    </w:p>
    <w:p w14:paraId="332134DC" w14:textId="77777777" w:rsidR="00572675" w:rsidRDefault="00DF2428">
      <w:pPr>
        <w:autoSpaceDE w:val="0"/>
        <w:autoSpaceDN w:val="0"/>
        <w:snapToGrid w:val="0"/>
        <w:ind w:left="360" w:hanging="360"/>
        <w:rPr>
          <w:rFonts w:ascii="Arial" w:hAnsi="Arial" w:cs="Arial"/>
        </w:rPr>
      </w:pPr>
      <w:sdt>
        <w:sdtPr>
          <w:rPr>
            <w:color w:val="000000"/>
            <w:lang w:val="x-none"/>
          </w:rPr>
          <w:id w:val="1269352429"/>
          <w14:checkbox>
            <w14:checked w14:val="0"/>
            <w14:checkedState w14:val="2612" w14:font="MS Gothic"/>
            <w14:uncheckedState w14:val="2610" w14:font="MS Gothic"/>
          </w14:checkbox>
        </w:sdtPr>
        <w:sdtEndPr/>
        <w:sdtContent>
          <w:r w:rsidR="00B372E0">
            <w:rPr>
              <w:rFonts w:ascii="MS Gothic" w:eastAsia="MS Gothic" w:hAnsi="MS Gothic" w:hint="eastAsia"/>
              <w:color w:val="000000"/>
              <w:lang w:val="x-none"/>
            </w:rPr>
            <w:t>☐</w:t>
          </w:r>
        </w:sdtContent>
      </w:sdt>
      <w:r w:rsidR="00B372E0">
        <w:rPr>
          <w:color w:val="000000"/>
          <w:lang w:val="x-none"/>
        </w:rPr>
        <w:tab/>
      </w:r>
      <w:r w:rsidR="00B372E0">
        <w:rPr>
          <w:rFonts w:ascii="Arial" w:hAnsi="Arial" w:cs="Arial"/>
        </w:rPr>
        <w:t>Ich/ Wir erklären, dass ich/wir nicht wegen eines rechtskräftig festgestellten Verstoßes nach § 24 Absatz 1 LkSG mit einer Geldbuße von wenigstens 175.000 Euro belegt worden bin/sind und daher keine Ausschlussgründe nach § 22 LkSG i.V.m. § 124 GWB bestehen.</w:t>
      </w:r>
    </w:p>
    <w:p w14:paraId="1BF5B71D" w14:textId="77777777" w:rsidR="00572675" w:rsidRDefault="00DF2428">
      <w:pPr>
        <w:autoSpaceDE w:val="0"/>
        <w:autoSpaceDN w:val="0"/>
        <w:snapToGrid w:val="0"/>
        <w:ind w:left="360" w:hanging="360"/>
        <w:rPr>
          <w:rFonts w:ascii="Arial" w:hAnsi="Arial" w:cs="Arial"/>
        </w:rPr>
      </w:pPr>
      <w:sdt>
        <w:sdtPr>
          <w:rPr>
            <w:rFonts w:ascii="Arial" w:hAnsi="Arial" w:cs="Arial"/>
          </w:rPr>
          <w:id w:val="-1488235001"/>
          <w14:checkbox>
            <w14:checked w14:val="0"/>
            <w14:checkedState w14:val="2612" w14:font="MS Gothic"/>
            <w14:uncheckedState w14:val="2610" w14:font="MS Gothic"/>
          </w14:checkbox>
        </w:sdtPr>
        <w:sdtEndPr/>
        <w:sdtContent>
          <w:r w:rsidR="00B372E0">
            <w:rPr>
              <w:rFonts w:ascii="Segoe UI Symbol" w:hAnsi="Segoe UI Symbol" w:cs="Segoe UI Symbol"/>
            </w:rPr>
            <w:t>☐</w:t>
          </w:r>
        </w:sdtContent>
      </w:sdt>
      <w:r w:rsidR="00B372E0">
        <w:rPr>
          <w:rFonts w:ascii="Arial" w:hAnsi="Arial" w:cs="Arial"/>
        </w:rPr>
        <w:tab/>
        <w:t>Ich/ Wir erklären, dass ich/wir zwar wegen eines rechtskräftig festgestellten Verstoßes nach § 24 Absatz 1 LkSG mit einer Geldbuße von wenigstens 175.000 Euro belegt worden bin/sind, aber eine Selbstreinigung nach § 125 des Gesetzes gegen Wettbewerbsbeschränkungen bereits vorgenommen habe(n) und daher keine Ausschlussgründe nach § 22 LkSG i.V.m. § 124 GWB bestehen.</w:t>
      </w:r>
    </w:p>
    <w:p w14:paraId="3C7E892F" w14:textId="77777777" w:rsidR="00572675" w:rsidRDefault="00B372E0">
      <w:pPr>
        <w:autoSpaceDE w:val="0"/>
        <w:autoSpaceDN w:val="0"/>
        <w:snapToGrid w:val="0"/>
        <w:ind w:left="360"/>
        <w:rPr>
          <w:rFonts w:ascii="Arial" w:hAnsi="Arial" w:cs="Arial"/>
        </w:rPr>
      </w:pPr>
      <w:r>
        <w:rPr>
          <w:rFonts w:ascii="Arial" w:hAnsi="Arial" w:cs="Arial"/>
        </w:rPr>
        <w:t xml:space="preserve">Der Nachweis meiner/unserer Selbstreinigung </w:t>
      </w:r>
      <w:r>
        <w:rPr>
          <w:rFonts w:ascii="Arial" w:hAnsi="Arial" w:cs="Arial"/>
          <w:u w:val="single"/>
        </w:rPr>
        <w:t>wird mit dem Angebot</w:t>
      </w:r>
      <w:r>
        <w:rPr>
          <w:rFonts w:ascii="Arial" w:hAnsi="Arial" w:cs="Arial"/>
        </w:rPr>
        <w:t xml:space="preserve"> in der Beschaffungsstelle eingereicht.</w:t>
      </w:r>
    </w:p>
    <w:p w14:paraId="1737A836" w14:textId="77777777" w:rsidR="008442AC" w:rsidRDefault="008442AC">
      <w:pPr>
        <w:rPr>
          <w:rFonts w:ascii="Arial" w:hAnsi="Arial" w:cs="Arial"/>
          <w:b/>
          <w:bCs/>
        </w:rPr>
      </w:pPr>
      <w:r>
        <w:rPr>
          <w:rFonts w:ascii="Arial" w:hAnsi="Arial" w:cs="Arial"/>
          <w:b/>
          <w:bCs/>
        </w:rPr>
        <w:br w:type="page"/>
      </w:r>
    </w:p>
    <w:p w14:paraId="35A0D729" w14:textId="565BB4E5" w:rsidR="008442AC" w:rsidRPr="008442AC" w:rsidRDefault="008442AC" w:rsidP="008442AC">
      <w:pPr>
        <w:pStyle w:val="Listenabsatz"/>
        <w:numPr>
          <w:ilvl w:val="0"/>
          <w:numId w:val="20"/>
        </w:numPr>
        <w:rPr>
          <w:rFonts w:ascii="Arial" w:hAnsi="Arial" w:cs="Arial"/>
          <w:b/>
          <w:bCs/>
        </w:rPr>
      </w:pPr>
      <w:r w:rsidRPr="008442AC">
        <w:rPr>
          <w:rFonts w:ascii="Arial" w:hAnsi="Arial" w:cs="Arial"/>
          <w:b/>
          <w:bCs/>
        </w:rPr>
        <w:lastRenderedPageBreak/>
        <w:t>Referenzen</w:t>
      </w:r>
    </w:p>
    <w:p w14:paraId="55BE94F8" w14:textId="77777777" w:rsidR="008442AC" w:rsidRDefault="008442AC" w:rsidP="008442AC">
      <w:pPr>
        <w:spacing w:after="0" w:line="220" w:lineRule="exact"/>
        <w:ind w:firstLine="708"/>
        <w:rPr>
          <w:rFonts w:ascii="Arial" w:eastAsiaTheme="minorEastAsia" w:hAnsi="Arial" w:cs="Arial"/>
          <w:bCs/>
          <w:noProof/>
          <w:sz w:val="20"/>
          <w:szCs w:val="20"/>
          <w:lang w:eastAsia="de-DE"/>
        </w:rPr>
      </w:pPr>
      <w:r w:rsidRPr="004746AA">
        <w:rPr>
          <w:rFonts w:ascii="Arial" w:eastAsiaTheme="minorEastAsia" w:hAnsi="Arial" w:cs="Arial"/>
          <w:bCs/>
          <w:noProof/>
          <w:sz w:val="20"/>
          <w:szCs w:val="20"/>
          <w:lang w:eastAsia="de-DE"/>
        </w:rPr>
        <w:t xml:space="preserve">Ich/Wir erkläre(n), dass ich/wir vergleichbare Leistungen erbracht habe(n). </w:t>
      </w:r>
    </w:p>
    <w:p w14:paraId="5E6882D1" w14:textId="77777777" w:rsidR="008442AC" w:rsidRPr="003A25BB" w:rsidRDefault="008442AC" w:rsidP="008442AC">
      <w:pPr>
        <w:spacing w:after="0" w:line="220" w:lineRule="exact"/>
        <w:ind w:left="708"/>
        <w:rPr>
          <w:rFonts w:ascii="Arial" w:eastAsiaTheme="minorEastAsia" w:hAnsi="Arial" w:cs="Arial"/>
          <w:bCs/>
          <w:noProof/>
          <w:sz w:val="20"/>
          <w:szCs w:val="20"/>
          <w:lang w:eastAsia="de-DE"/>
        </w:rPr>
      </w:pPr>
      <w:r w:rsidRPr="003A25BB">
        <w:rPr>
          <w:rFonts w:ascii="Arial" w:eastAsiaTheme="minorEastAsia" w:hAnsi="Arial" w:cs="Arial"/>
          <w:b/>
          <w:noProof/>
          <w:sz w:val="20"/>
          <w:szCs w:val="20"/>
          <w:lang w:eastAsia="de-DE"/>
        </w:rPr>
        <w:t>Referenz</w:t>
      </w:r>
      <w:r>
        <w:rPr>
          <w:rFonts w:ascii="Arial" w:eastAsiaTheme="minorEastAsia" w:hAnsi="Arial" w:cs="Arial"/>
          <w:b/>
          <w:noProof/>
          <w:sz w:val="20"/>
          <w:szCs w:val="20"/>
          <w:lang w:eastAsia="de-DE"/>
        </w:rPr>
        <w:t xml:space="preserve"> 1</w:t>
      </w:r>
      <w:r w:rsidRPr="003A25BB">
        <w:rPr>
          <w:rFonts w:ascii="Arial" w:eastAsiaTheme="minorEastAsia" w:hAnsi="Arial" w:cs="Arial"/>
          <w:b/>
          <w:noProof/>
          <w:sz w:val="20"/>
          <w:szCs w:val="20"/>
          <w:lang w:eastAsia="de-DE"/>
        </w:rPr>
        <w:t>:</w:t>
      </w:r>
      <w:r w:rsidRPr="003A25BB">
        <w:rPr>
          <w:rFonts w:ascii="Arial" w:eastAsiaTheme="minorEastAsia" w:hAnsi="Arial" w:cs="Arial"/>
          <w:bCs/>
          <w:noProof/>
          <w:sz w:val="20"/>
          <w:szCs w:val="20"/>
          <w:lang w:eastAsia="de-DE"/>
        </w:rPr>
        <w:t xml:space="preserve"> </w:t>
      </w:r>
    </w:p>
    <w:p w14:paraId="51B93E2E" w14:textId="77777777" w:rsidR="008442AC" w:rsidRDefault="008442AC" w:rsidP="008442AC">
      <w:pPr>
        <w:spacing w:after="0" w:line="220" w:lineRule="exact"/>
        <w:ind w:left="708"/>
        <w:rPr>
          <w:rFonts w:ascii="Arial" w:eastAsiaTheme="minorEastAsia" w:hAnsi="Arial" w:cs="Arial"/>
          <w:bCs/>
          <w:noProof/>
          <w:sz w:val="20"/>
          <w:szCs w:val="20"/>
          <w:lang w:eastAsia="de-DE"/>
        </w:rPr>
      </w:pPr>
      <w:r w:rsidRPr="003A25BB">
        <w:rPr>
          <w:rFonts w:ascii="Arial" w:eastAsiaTheme="minorEastAsia" w:hAnsi="Arial" w:cs="Arial"/>
          <w:bCs/>
          <w:noProof/>
          <w:sz w:val="20"/>
          <w:szCs w:val="20"/>
          <w:lang w:eastAsia="de-DE"/>
        </w:rPr>
        <w:t>Auftraggeber</w:t>
      </w:r>
      <w:r>
        <w:rPr>
          <w:rFonts w:ascii="Arial" w:eastAsiaTheme="minorEastAsia" w:hAnsi="Arial" w:cs="Arial"/>
          <w:bCs/>
          <w:noProof/>
          <w:sz w:val="20"/>
          <w:szCs w:val="20"/>
          <w:lang w:eastAsia="de-DE"/>
        </w:rPr>
        <w:t xml:space="preserve"> / </w:t>
      </w:r>
      <w:r w:rsidRPr="003A25BB">
        <w:rPr>
          <w:rFonts w:ascii="Arial" w:eastAsiaTheme="minorEastAsia" w:hAnsi="Arial" w:cs="Arial"/>
          <w:bCs/>
          <w:noProof/>
          <w:sz w:val="20"/>
          <w:szCs w:val="20"/>
          <w:lang w:eastAsia="de-DE"/>
        </w:rPr>
        <w:t>Ansprechpartners:</w:t>
      </w:r>
      <w:r>
        <w:rPr>
          <w:rFonts w:ascii="Arial" w:eastAsiaTheme="minorEastAsia" w:hAnsi="Arial" w:cs="Arial"/>
          <w:bCs/>
          <w:noProof/>
          <w:sz w:val="20"/>
          <w:szCs w:val="20"/>
          <w:lang w:eastAsia="de-DE"/>
        </w:rPr>
        <w:t xml:space="preserve"> </w:t>
      </w:r>
      <w:sdt>
        <w:sdtPr>
          <w:rPr>
            <w:rFonts w:ascii="Arial" w:eastAsiaTheme="minorEastAsia" w:hAnsi="Arial" w:cs="Arial"/>
            <w:bCs/>
            <w:noProof/>
            <w:color w:val="0070C0"/>
            <w:sz w:val="20"/>
            <w:szCs w:val="20"/>
            <w:lang w:eastAsia="de-DE"/>
          </w:rPr>
          <w:id w:val="-802231025"/>
          <w:placeholder>
            <w:docPart w:val="22A423871A1948B7A1F5D7B035D82967"/>
          </w:placeholder>
          <w:showingPlcHdr/>
        </w:sdtPr>
        <w:sdtEndPr/>
        <w:sdtContent>
          <w:r>
            <w:rPr>
              <w:rStyle w:val="Platzhaltertext"/>
              <w:rFonts w:ascii="Arial" w:hAnsi="Arial" w:cs="Arial"/>
              <w:color w:val="0070C0"/>
              <w:sz w:val="20"/>
              <w:szCs w:val="20"/>
            </w:rPr>
            <w:t>Auftraggeber und Ansprechpartner eintragen</w:t>
          </w:r>
        </w:sdtContent>
      </w:sdt>
    </w:p>
    <w:p w14:paraId="4A935196" w14:textId="77777777" w:rsidR="008442AC" w:rsidRPr="003A25BB" w:rsidRDefault="008442AC" w:rsidP="008442AC">
      <w:pPr>
        <w:spacing w:after="0" w:line="220" w:lineRule="exact"/>
        <w:ind w:left="708"/>
        <w:rPr>
          <w:rFonts w:ascii="Arial" w:eastAsiaTheme="minorEastAsia" w:hAnsi="Arial" w:cs="Arial"/>
          <w:bCs/>
          <w:noProof/>
          <w:sz w:val="20"/>
          <w:szCs w:val="20"/>
          <w:lang w:eastAsia="de-DE"/>
        </w:rPr>
      </w:pPr>
      <w:r w:rsidRPr="003A25BB">
        <w:rPr>
          <w:rFonts w:ascii="Arial" w:eastAsiaTheme="minorEastAsia" w:hAnsi="Arial" w:cs="Arial"/>
          <w:bCs/>
          <w:noProof/>
          <w:sz w:val="20"/>
          <w:szCs w:val="20"/>
          <w:lang w:eastAsia="de-DE"/>
        </w:rPr>
        <w:t>Liefer- bzw. Erbringungszeitpunkt</w:t>
      </w:r>
      <w:r>
        <w:rPr>
          <w:rFonts w:ascii="Arial" w:eastAsiaTheme="minorEastAsia" w:hAnsi="Arial" w:cs="Arial"/>
          <w:bCs/>
          <w:noProof/>
          <w:sz w:val="20"/>
          <w:szCs w:val="20"/>
          <w:lang w:eastAsia="de-DE"/>
        </w:rPr>
        <w:t xml:space="preserve">: </w:t>
      </w:r>
      <w:sdt>
        <w:sdtPr>
          <w:rPr>
            <w:rFonts w:ascii="Arial" w:eastAsiaTheme="minorEastAsia" w:hAnsi="Arial" w:cs="Arial"/>
            <w:bCs/>
            <w:noProof/>
            <w:color w:val="0070C0"/>
            <w:sz w:val="20"/>
            <w:szCs w:val="20"/>
            <w:lang w:eastAsia="de-DE"/>
          </w:rPr>
          <w:id w:val="1027523387"/>
          <w:placeholder>
            <w:docPart w:val="9A091E7F7ADB41B384EF183CEF60C137"/>
          </w:placeholder>
          <w:showingPlcHdr/>
        </w:sdtPr>
        <w:sdtEndPr/>
        <w:sdtContent>
          <w:r w:rsidRPr="005E29E0">
            <w:rPr>
              <w:rStyle w:val="Platzhaltertext"/>
              <w:color w:val="0070C0"/>
            </w:rPr>
            <w:t>Liefer- bzw. Erbringungszeitpunkt</w:t>
          </w:r>
          <w:r>
            <w:rPr>
              <w:rStyle w:val="Platzhaltertext"/>
              <w:rFonts w:ascii="Arial" w:hAnsi="Arial" w:cs="Arial"/>
              <w:color w:val="0070C0"/>
              <w:sz w:val="20"/>
              <w:szCs w:val="20"/>
            </w:rPr>
            <w:t xml:space="preserve"> eintragen</w:t>
          </w:r>
        </w:sdtContent>
      </w:sdt>
    </w:p>
    <w:p w14:paraId="10ADD065" w14:textId="77777777" w:rsidR="008442AC" w:rsidRDefault="008442AC" w:rsidP="008442AC">
      <w:pPr>
        <w:spacing w:after="0" w:line="220" w:lineRule="exact"/>
        <w:ind w:left="708"/>
        <w:rPr>
          <w:rFonts w:ascii="Arial" w:eastAsiaTheme="minorEastAsia" w:hAnsi="Arial" w:cs="Arial"/>
          <w:bCs/>
          <w:noProof/>
          <w:sz w:val="20"/>
          <w:szCs w:val="20"/>
          <w:lang w:eastAsia="de-DE"/>
        </w:rPr>
      </w:pPr>
      <w:r w:rsidRPr="003A25BB">
        <w:rPr>
          <w:rFonts w:ascii="Arial" w:eastAsiaTheme="minorEastAsia" w:hAnsi="Arial" w:cs="Arial"/>
          <w:bCs/>
          <w:noProof/>
          <w:sz w:val="20"/>
          <w:szCs w:val="20"/>
          <w:lang w:eastAsia="de-DE"/>
        </w:rPr>
        <w:t>Bezeichnung der Leistung</w:t>
      </w:r>
      <w:r>
        <w:rPr>
          <w:rFonts w:ascii="Arial" w:eastAsiaTheme="minorEastAsia" w:hAnsi="Arial" w:cs="Arial"/>
          <w:bCs/>
          <w:noProof/>
          <w:sz w:val="20"/>
          <w:szCs w:val="20"/>
          <w:lang w:eastAsia="de-DE"/>
        </w:rPr>
        <w:t xml:space="preserve">: </w:t>
      </w:r>
      <w:sdt>
        <w:sdtPr>
          <w:rPr>
            <w:rFonts w:ascii="Arial" w:eastAsiaTheme="minorEastAsia" w:hAnsi="Arial" w:cs="Arial"/>
            <w:bCs/>
            <w:noProof/>
            <w:color w:val="0070C0"/>
            <w:sz w:val="20"/>
            <w:szCs w:val="20"/>
            <w:lang w:eastAsia="de-DE"/>
          </w:rPr>
          <w:id w:val="40487822"/>
          <w:placeholder>
            <w:docPart w:val="B29CFF1AACCD44EC87F6EE36AA796E1C"/>
          </w:placeholder>
          <w:showingPlcHdr/>
        </w:sdtPr>
        <w:sdtEndPr/>
        <w:sdtContent>
          <w:r>
            <w:rPr>
              <w:rStyle w:val="Platzhaltertext"/>
              <w:color w:val="0070C0"/>
            </w:rPr>
            <w:t>Bezeichnung der Leistung</w:t>
          </w:r>
          <w:r>
            <w:rPr>
              <w:rStyle w:val="Platzhaltertext"/>
              <w:rFonts w:ascii="Arial" w:hAnsi="Arial" w:cs="Arial"/>
              <w:color w:val="0070C0"/>
              <w:sz w:val="20"/>
              <w:szCs w:val="20"/>
            </w:rPr>
            <w:t xml:space="preserve"> eintragen</w:t>
          </w:r>
        </w:sdtContent>
      </w:sdt>
    </w:p>
    <w:p w14:paraId="7720718E" w14:textId="77777777" w:rsidR="008442AC" w:rsidRDefault="008442AC" w:rsidP="008442AC">
      <w:pPr>
        <w:spacing w:after="0" w:line="220" w:lineRule="exact"/>
        <w:ind w:left="708"/>
        <w:rPr>
          <w:rFonts w:ascii="Arial" w:eastAsiaTheme="minorEastAsia" w:hAnsi="Arial" w:cs="Arial"/>
          <w:bCs/>
          <w:noProof/>
          <w:sz w:val="20"/>
          <w:szCs w:val="20"/>
          <w:lang w:eastAsia="de-DE"/>
        </w:rPr>
      </w:pPr>
    </w:p>
    <w:p w14:paraId="32B13DA3" w14:textId="77777777" w:rsidR="008442AC" w:rsidRPr="003A25BB" w:rsidRDefault="008442AC" w:rsidP="008442AC">
      <w:pPr>
        <w:spacing w:after="0" w:line="220" w:lineRule="exact"/>
        <w:ind w:left="708"/>
        <w:rPr>
          <w:rFonts w:ascii="Arial" w:eastAsiaTheme="minorEastAsia" w:hAnsi="Arial" w:cs="Arial"/>
          <w:bCs/>
          <w:noProof/>
          <w:sz w:val="20"/>
          <w:szCs w:val="20"/>
          <w:lang w:eastAsia="de-DE"/>
        </w:rPr>
      </w:pPr>
      <w:r w:rsidRPr="003A25BB">
        <w:rPr>
          <w:rFonts w:ascii="Arial" w:eastAsiaTheme="minorEastAsia" w:hAnsi="Arial" w:cs="Arial"/>
          <w:b/>
          <w:noProof/>
          <w:sz w:val="20"/>
          <w:szCs w:val="20"/>
          <w:lang w:eastAsia="de-DE"/>
        </w:rPr>
        <w:t>Referenz</w:t>
      </w:r>
      <w:r>
        <w:rPr>
          <w:rFonts w:ascii="Arial" w:eastAsiaTheme="minorEastAsia" w:hAnsi="Arial" w:cs="Arial"/>
          <w:b/>
          <w:noProof/>
          <w:sz w:val="20"/>
          <w:szCs w:val="20"/>
          <w:lang w:eastAsia="de-DE"/>
        </w:rPr>
        <w:t xml:space="preserve"> 2</w:t>
      </w:r>
      <w:r w:rsidRPr="003A25BB">
        <w:rPr>
          <w:rFonts w:ascii="Arial" w:eastAsiaTheme="minorEastAsia" w:hAnsi="Arial" w:cs="Arial"/>
          <w:b/>
          <w:noProof/>
          <w:sz w:val="20"/>
          <w:szCs w:val="20"/>
          <w:lang w:eastAsia="de-DE"/>
        </w:rPr>
        <w:t>:</w:t>
      </w:r>
      <w:r w:rsidRPr="003A25BB">
        <w:rPr>
          <w:rFonts w:ascii="Arial" w:eastAsiaTheme="minorEastAsia" w:hAnsi="Arial" w:cs="Arial"/>
          <w:bCs/>
          <w:noProof/>
          <w:sz w:val="20"/>
          <w:szCs w:val="20"/>
          <w:lang w:eastAsia="de-DE"/>
        </w:rPr>
        <w:t xml:space="preserve"> </w:t>
      </w:r>
    </w:p>
    <w:p w14:paraId="28673101" w14:textId="77777777" w:rsidR="008442AC" w:rsidRDefault="008442AC" w:rsidP="008442AC">
      <w:pPr>
        <w:spacing w:after="0" w:line="220" w:lineRule="exact"/>
        <w:ind w:left="708"/>
        <w:rPr>
          <w:rFonts w:ascii="Arial" w:eastAsiaTheme="minorEastAsia" w:hAnsi="Arial" w:cs="Arial"/>
          <w:bCs/>
          <w:noProof/>
          <w:sz w:val="20"/>
          <w:szCs w:val="20"/>
          <w:lang w:eastAsia="de-DE"/>
        </w:rPr>
      </w:pPr>
      <w:r w:rsidRPr="003A25BB">
        <w:rPr>
          <w:rFonts w:ascii="Arial" w:eastAsiaTheme="minorEastAsia" w:hAnsi="Arial" w:cs="Arial"/>
          <w:bCs/>
          <w:noProof/>
          <w:sz w:val="20"/>
          <w:szCs w:val="20"/>
          <w:lang w:eastAsia="de-DE"/>
        </w:rPr>
        <w:t>Auftraggeber</w:t>
      </w:r>
      <w:r>
        <w:rPr>
          <w:rFonts w:ascii="Arial" w:eastAsiaTheme="minorEastAsia" w:hAnsi="Arial" w:cs="Arial"/>
          <w:bCs/>
          <w:noProof/>
          <w:sz w:val="20"/>
          <w:szCs w:val="20"/>
          <w:lang w:eastAsia="de-DE"/>
        </w:rPr>
        <w:t xml:space="preserve"> / </w:t>
      </w:r>
      <w:r w:rsidRPr="003A25BB">
        <w:rPr>
          <w:rFonts w:ascii="Arial" w:eastAsiaTheme="minorEastAsia" w:hAnsi="Arial" w:cs="Arial"/>
          <w:bCs/>
          <w:noProof/>
          <w:sz w:val="20"/>
          <w:szCs w:val="20"/>
          <w:lang w:eastAsia="de-DE"/>
        </w:rPr>
        <w:t>Ansprechpartners:</w:t>
      </w:r>
      <w:r>
        <w:rPr>
          <w:rFonts w:ascii="Arial" w:eastAsiaTheme="minorEastAsia" w:hAnsi="Arial" w:cs="Arial"/>
          <w:bCs/>
          <w:noProof/>
          <w:sz w:val="20"/>
          <w:szCs w:val="20"/>
          <w:lang w:eastAsia="de-DE"/>
        </w:rPr>
        <w:t xml:space="preserve"> </w:t>
      </w:r>
      <w:sdt>
        <w:sdtPr>
          <w:rPr>
            <w:rFonts w:ascii="Arial" w:eastAsiaTheme="minorEastAsia" w:hAnsi="Arial" w:cs="Arial"/>
            <w:bCs/>
            <w:noProof/>
            <w:color w:val="0070C0"/>
            <w:sz w:val="20"/>
            <w:szCs w:val="20"/>
            <w:lang w:eastAsia="de-DE"/>
          </w:rPr>
          <w:id w:val="1103462397"/>
          <w:placeholder>
            <w:docPart w:val="8C30786CDB0149CEA72E9447C7B79D13"/>
          </w:placeholder>
          <w:showingPlcHdr/>
        </w:sdtPr>
        <w:sdtEndPr/>
        <w:sdtContent>
          <w:r>
            <w:rPr>
              <w:rStyle w:val="Platzhaltertext"/>
              <w:rFonts w:ascii="Arial" w:hAnsi="Arial" w:cs="Arial"/>
              <w:color w:val="0070C0"/>
              <w:sz w:val="20"/>
              <w:szCs w:val="20"/>
            </w:rPr>
            <w:t>Auftraggeber und Ansprechpartner eintragen</w:t>
          </w:r>
        </w:sdtContent>
      </w:sdt>
    </w:p>
    <w:p w14:paraId="19CFB8AD" w14:textId="77777777" w:rsidR="008442AC" w:rsidRPr="003A25BB" w:rsidRDefault="008442AC" w:rsidP="008442AC">
      <w:pPr>
        <w:spacing w:after="0" w:line="220" w:lineRule="exact"/>
        <w:ind w:left="708"/>
        <w:rPr>
          <w:rFonts w:ascii="Arial" w:eastAsiaTheme="minorEastAsia" w:hAnsi="Arial" w:cs="Arial"/>
          <w:bCs/>
          <w:noProof/>
          <w:sz w:val="20"/>
          <w:szCs w:val="20"/>
          <w:lang w:eastAsia="de-DE"/>
        </w:rPr>
      </w:pPr>
      <w:r w:rsidRPr="003A25BB">
        <w:rPr>
          <w:rFonts w:ascii="Arial" w:eastAsiaTheme="minorEastAsia" w:hAnsi="Arial" w:cs="Arial"/>
          <w:bCs/>
          <w:noProof/>
          <w:sz w:val="20"/>
          <w:szCs w:val="20"/>
          <w:lang w:eastAsia="de-DE"/>
        </w:rPr>
        <w:t>Liefer- bzw. Erbringungszeitpunkt</w:t>
      </w:r>
      <w:r>
        <w:rPr>
          <w:rFonts w:ascii="Arial" w:eastAsiaTheme="minorEastAsia" w:hAnsi="Arial" w:cs="Arial"/>
          <w:bCs/>
          <w:noProof/>
          <w:sz w:val="20"/>
          <w:szCs w:val="20"/>
          <w:lang w:eastAsia="de-DE"/>
        </w:rPr>
        <w:t xml:space="preserve">: </w:t>
      </w:r>
      <w:sdt>
        <w:sdtPr>
          <w:rPr>
            <w:rFonts w:ascii="Arial" w:eastAsiaTheme="minorEastAsia" w:hAnsi="Arial" w:cs="Arial"/>
            <w:bCs/>
            <w:noProof/>
            <w:color w:val="0070C0"/>
            <w:sz w:val="20"/>
            <w:szCs w:val="20"/>
            <w:lang w:eastAsia="de-DE"/>
          </w:rPr>
          <w:id w:val="1950125389"/>
          <w:placeholder>
            <w:docPart w:val="45A0F18A11D04D6183E0348C83D0F783"/>
          </w:placeholder>
          <w:showingPlcHdr/>
        </w:sdtPr>
        <w:sdtEndPr/>
        <w:sdtContent>
          <w:r w:rsidRPr="005E29E0">
            <w:rPr>
              <w:rStyle w:val="Platzhaltertext"/>
              <w:color w:val="0070C0"/>
            </w:rPr>
            <w:t>Liefer- bzw. Erbringungszeitpunkt</w:t>
          </w:r>
          <w:r>
            <w:rPr>
              <w:rStyle w:val="Platzhaltertext"/>
              <w:rFonts w:ascii="Arial" w:hAnsi="Arial" w:cs="Arial"/>
              <w:color w:val="0070C0"/>
              <w:sz w:val="20"/>
              <w:szCs w:val="20"/>
            </w:rPr>
            <w:t xml:space="preserve"> eintragen</w:t>
          </w:r>
        </w:sdtContent>
      </w:sdt>
    </w:p>
    <w:p w14:paraId="50EC78FF" w14:textId="77777777" w:rsidR="008442AC" w:rsidRDefault="008442AC" w:rsidP="008442AC">
      <w:pPr>
        <w:spacing w:after="0" w:line="220" w:lineRule="exact"/>
        <w:ind w:left="708"/>
        <w:rPr>
          <w:rFonts w:ascii="Arial" w:eastAsiaTheme="minorEastAsia" w:hAnsi="Arial" w:cs="Arial"/>
          <w:bCs/>
          <w:noProof/>
          <w:sz w:val="20"/>
          <w:szCs w:val="20"/>
          <w:lang w:eastAsia="de-DE"/>
        </w:rPr>
      </w:pPr>
      <w:r w:rsidRPr="003A25BB">
        <w:rPr>
          <w:rFonts w:ascii="Arial" w:eastAsiaTheme="minorEastAsia" w:hAnsi="Arial" w:cs="Arial"/>
          <w:bCs/>
          <w:noProof/>
          <w:sz w:val="20"/>
          <w:szCs w:val="20"/>
          <w:lang w:eastAsia="de-DE"/>
        </w:rPr>
        <w:t>Bezeichnung der Leistung</w:t>
      </w:r>
      <w:r>
        <w:rPr>
          <w:rFonts w:ascii="Arial" w:eastAsiaTheme="minorEastAsia" w:hAnsi="Arial" w:cs="Arial"/>
          <w:bCs/>
          <w:noProof/>
          <w:sz w:val="20"/>
          <w:szCs w:val="20"/>
          <w:lang w:eastAsia="de-DE"/>
        </w:rPr>
        <w:t xml:space="preserve">: </w:t>
      </w:r>
      <w:sdt>
        <w:sdtPr>
          <w:rPr>
            <w:rFonts w:ascii="Arial" w:eastAsiaTheme="minorEastAsia" w:hAnsi="Arial" w:cs="Arial"/>
            <w:bCs/>
            <w:noProof/>
            <w:color w:val="0070C0"/>
            <w:sz w:val="20"/>
            <w:szCs w:val="20"/>
            <w:lang w:eastAsia="de-DE"/>
          </w:rPr>
          <w:id w:val="563458130"/>
          <w:placeholder>
            <w:docPart w:val="B4417A729A4141BDB18906526B5778B1"/>
          </w:placeholder>
          <w:showingPlcHdr/>
        </w:sdtPr>
        <w:sdtEndPr/>
        <w:sdtContent>
          <w:r>
            <w:rPr>
              <w:rStyle w:val="Platzhaltertext"/>
              <w:color w:val="0070C0"/>
            </w:rPr>
            <w:t>Bezeichnung der Leistung</w:t>
          </w:r>
          <w:r>
            <w:rPr>
              <w:rStyle w:val="Platzhaltertext"/>
              <w:rFonts w:ascii="Arial" w:hAnsi="Arial" w:cs="Arial"/>
              <w:color w:val="0070C0"/>
              <w:sz w:val="20"/>
              <w:szCs w:val="20"/>
            </w:rPr>
            <w:t xml:space="preserve"> eintragen</w:t>
          </w:r>
        </w:sdtContent>
      </w:sdt>
    </w:p>
    <w:p w14:paraId="1AEAB8AA" w14:textId="77777777" w:rsidR="008442AC" w:rsidRDefault="008442AC" w:rsidP="008442AC">
      <w:pPr>
        <w:spacing w:after="0" w:line="220" w:lineRule="exact"/>
        <w:ind w:left="708"/>
        <w:rPr>
          <w:rFonts w:ascii="Arial" w:eastAsiaTheme="minorEastAsia" w:hAnsi="Arial" w:cs="Arial"/>
          <w:b/>
          <w:noProof/>
          <w:sz w:val="20"/>
          <w:szCs w:val="20"/>
          <w:lang w:eastAsia="de-DE"/>
        </w:rPr>
      </w:pPr>
    </w:p>
    <w:p w14:paraId="39BB060F" w14:textId="77777777" w:rsidR="008442AC" w:rsidRPr="003A25BB" w:rsidRDefault="008442AC" w:rsidP="008442AC">
      <w:pPr>
        <w:spacing w:after="0" w:line="220" w:lineRule="exact"/>
        <w:ind w:left="708"/>
        <w:rPr>
          <w:rFonts w:ascii="Arial" w:eastAsiaTheme="minorEastAsia" w:hAnsi="Arial" w:cs="Arial"/>
          <w:bCs/>
          <w:noProof/>
          <w:sz w:val="20"/>
          <w:szCs w:val="20"/>
          <w:lang w:eastAsia="de-DE"/>
        </w:rPr>
      </w:pPr>
      <w:r w:rsidRPr="003A25BB">
        <w:rPr>
          <w:rFonts w:ascii="Arial" w:eastAsiaTheme="minorEastAsia" w:hAnsi="Arial" w:cs="Arial"/>
          <w:b/>
          <w:noProof/>
          <w:sz w:val="20"/>
          <w:szCs w:val="20"/>
          <w:lang w:eastAsia="de-DE"/>
        </w:rPr>
        <w:t>Referenz</w:t>
      </w:r>
      <w:r>
        <w:rPr>
          <w:rFonts w:ascii="Arial" w:eastAsiaTheme="minorEastAsia" w:hAnsi="Arial" w:cs="Arial"/>
          <w:b/>
          <w:noProof/>
          <w:sz w:val="20"/>
          <w:szCs w:val="20"/>
          <w:lang w:eastAsia="de-DE"/>
        </w:rPr>
        <w:t xml:space="preserve"> 3</w:t>
      </w:r>
      <w:r w:rsidRPr="003A25BB">
        <w:rPr>
          <w:rFonts w:ascii="Arial" w:eastAsiaTheme="minorEastAsia" w:hAnsi="Arial" w:cs="Arial"/>
          <w:b/>
          <w:noProof/>
          <w:sz w:val="20"/>
          <w:szCs w:val="20"/>
          <w:lang w:eastAsia="de-DE"/>
        </w:rPr>
        <w:t>:</w:t>
      </w:r>
      <w:r w:rsidRPr="003A25BB">
        <w:rPr>
          <w:rFonts w:ascii="Arial" w:eastAsiaTheme="minorEastAsia" w:hAnsi="Arial" w:cs="Arial"/>
          <w:bCs/>
          <w:noProof/>
          <w:sz w:val="20"/>
          <w:szCs w:val="20"/>
          <w:lang w:eastAsia="de-DE"/>
        </w:rPr>
        <w:t xml:space="preserve"> </w:t>
      </w:r>
    </w:p>
    <w:p w14:paraId="0D5381C9" w14:textId="77777777" w:rsidR="008442AC" w:rsidRDefault="008442AC" w:rsidP="008442AC">
      <w:pPr>
        <w:spacing w:after="0" w:line="220" w:lineRule="exact"/>
        <w:ind w:left="708"/>
        <w:rPr>
          <w:rFonts w:ascii="Arial" w:eastAsiaTheme="minorEastAsia" w:hAnsi="Arial" w:cs="Arial"/>
          <w:bCs/>
          <w:noProof/>
          <w:sz w:val="20"/>
          <w:szCs w:val="20"/>
          <w:lang w:eastAsia="de-DE"/>
        </w:rPr>
      </w:pPr>
      <w:r w:rsidRPr="003A25BB">
        <w:rPr>
          <w:rFonts w:ascii="Arial" w:eastAsiaTheme="minorEastAsia" w:hAnsi="Arial" w:cs="Arial"/>
          <w:bCs/>
          <w:noProof/>
          <w:sz w:val="20"/>
          <w:szCs w:val="20"/>
          <w:lang w:eastAsia="de-DE"/>
        </w:rPr>
        <w:t>Auftraggeber</w:t>
      </w:r>
      <w:r>
        <w:rPr>
          <w:rFonts w:ascii="Arial" w:eastAsiaTheme="minorEastAsia" w:hAnsi="Arial" w:cs="Arial"/>
          <w:bCs/>
          <w:noProof/>
          <w:sz w:val="20"/>
          <w:szCs w:val="20"/>
          <w:lang w:eastAsia="de-DE"/>
        </w:rPr>
        <w:t xml:space="preserve"> / </w:t>
      </w:r>
      <w:r w:rsidRPr="003A25BB">
        <w:rPr>
          <w:rFonts w:ascii="Arial" w:eastAsiaTheme="minorEastAsia" w:hAnsi="Arial" w:cs="Arial"/>
          <w:bCs/>
          <w:noProof/>
          <w:sz w:val="20"/>
          <w:szCs w:val="20"/>
          <w:lang w:eastAsia="de-DE"/>
        </w:rPr>
        <w:t>Ansprechpartners:</w:t>
      </w:r>
      <w:r>
        <w:rPr>
          <w:rFonts w:ascii="Arial" w:eastAsiaTheme="minorEastAsia" w:hAnsi="Arial" w:cs="Arial"/>
          <w:bCs/>
          <w:noProof/>
          <w:sz w:val="20"/>
          <w:szCs w:val="20"/>
          <w:lang w:eastAsia="de-DE"/>
        </w:rPr>
        <w:t xml:space="preserve"> </w:t>
      </w:r>
      <w:sdt>
        <w:sdtPr>
          <w:rPr>
            <w:rFonts w:ascii="Arial" w:eastAsiaTheme="minorEastAsia" w:hAnsi="Arial" w:cs="Arial"/>
            <w:bCs/>
            <w:noProof/>
            <w:color w:val="0070C0"/>
            <w:sz w:val="20"/>
            <w:szCs w:val="20"/>
            <w:lang w:eastAsia="de-DE"/>
          </w:rPr>
          <w:id w:val="36791434"/>
          <w:placeholder>
            <w:docPart w:val="CD62F11248324336A5044ACEF7D87CD8"/>
          </w:placeholder>
          <w:showingPlcHdr/>
        </w:sdtPr>
        <w:sdtEndPr/>
        <w:sdtContent>
          <w:r>
            <w:rPr>
              <w:rStyle w:val="Platzhaltertext"/>
              <w:rFonts w:ascii="Arial" w:hAnsi="Arial" w:cs="Arial"/>
              <w:color w:val="0070C0"/>
              <w:sz w:val="20"/>
              <w:szCs w:val="20"/>
            </w:rPr>
            <w:t>Auftraggeber und Ansprechpartner eintragen</w:t>
          </w:r>
        </w:sdtContent>
      </w:sdt>
    </w:p>
    <w:p w14:paraId="57A6A800" w14:textId="77777777" w:rsidR="008442AC" w:rsidRPr="003A25BB" w:rsidRDefault="008442AC" w:rsidP="008442AC">
      <w:pPr>
        <w:spacing w:after="0" w:line="220" w:lineRule="exact"/>
        <w:ind w:left="708"/>
        <w:rPr>
          <w:rFonts w:ascii="Arial" w:eastAsiaTheme="minorEastAsia" w:hAnsi="Arial" w:cs="Arial"/>
          <w:bCs/>
          <w:noProof/>
          <w:sz w:val="20"/>
          <w:szCs w:val="20"/>
          <w:lang w:eastAsia="de-DE"/>
        </w:rPr>
      </w:pPr>
      <w:r w:rsidRPr="003A25BB">
        <w:rPr>
          <w:rFonts w:ascii="Arial" w:eastAsiaTheme="minorEastAsia" w:hAnsi="Arial" w:cs="Arial"/>
          <w:bCs/>
          <w:noProof/>
          <w:sz w:val="20"/>
          <w:szCs w:val="20"/>
          <w:lang w:eastAsia="de-DE"/>
        </w:rPr>
        <w:t>Liefer- bzw. Erbringungszeitpunkt</w:t>
      </w:r>
      <w:r>
        <w:rPr>
          <w:rFonts w:ascii="Arial" w:eastAsiaTheme="minorEastAsia" w:hAnsi="Arial" w:cs="Arial"/>
          <w:bCs/>
          <w:noProof/>
          <w:sz w:val="20"/>
          <w:szCs w:val="20"/>
          <w:lang w:eastAsia="de-DE"/>
        </w:rPr>
        <w:t xml:space="preserve">: </w:t>
      </w:r>
      <w:sdt>
        <w:sdtPr>
          <w:rPr>
            <w:rFonts w:ascii="Arial" w:eastAsiaTheme="minorEastAsia" w:hAnsi="Arial" w:cs="Arial"/>
            <w:bCs/>
            <w:noProof/>
            <w:color w:val="0070C0"/>
            <w:sz w:val="20"/>
            <w:szCs w:val="20"/>
            <w:lang w:eastAsia="de-DE"/>
          </w:rPr>
          <w:id w:val="1801726581"/>
          <w:placeholder>
            <w:docPart w:val="40C28E3ADC3647C7BED7ADD2C39C637F"/>
          </w:placeholder>
          <w:showingPlcHdr/>
        </w:sdtPr>
        <w:sdtEndPr/>
        <w:sdtContent>
          <w:r w:rsidRPr="005E29E0">
            <w:rPr>
              <w:rStyle w:val="Platzhaltertext"/>
              <w:color w:val="0070C0"/>
            </w:rPr>
            <w:t>Liefer- bzw. Erbringungszeitpunkt</w:t>
          </w:r>
          <w:r>
            <w:rPr>
              <w:rStyle w:val="Platzhaltertext"/>
              <w:rFonts w:ascii="Arial" w:hAnsi="Arial" w:cs="Arial"/>
              <w:color w:val="0070C0"/>
              <w:sz w:val="20"/>
              <w:szCs w:val="20"/>
            </w:rPr>
            <w:t xml:space="preserve"> eintragen</w:t>
          </w:r>
        </w:sdtContent>
      </w:sdt>
    </w:p>
    <w:p w14:paraId="2F87F9BE" w14:textId="77777777" w:rsidR="008442AC" w:rsidRDefault="008442AC" w:rsidP="008442AC">
      <w:pPr>
        <w:spacing w:after="0" w:line="220" w:lineRule="exact"/>
        <w:ind w:left="708"/>
        <w:rPr>
          <w:rFonts w:ascii="Arial" w:eastAsiaTheme="minorEastAsia" w:hAnsi="Arial" w:cs="Arial"/>
          <w:bCs/>
          <w:noProof/>
          <w:sz w:val="20"/>
          <w:szCs w:val="20"/>
          <w:lang w:eastAsia="de-DE"/>
        </w:rPr>
      </w:pPr>
      <w:r w:rsidRPr="003A25BB">
        <w:rPr>
          <w:rFonts w:ascii="Arial" w:eastAsiaTheme="minorEastAsia" w:hAnsi="Arial" w:cs="Arial"/>
          <w:bCs/>
          <w:noProof/>
          <w:sz w:val="20"/>
          <w:szCs w:val="20"/>
          <w:lang w:eastAsia="de-DE"/>
        </w:rPr>
        <w:t>Bezeichnung der Leistung</w:t>
      </w:r>
      <w:r>
        <w:rPr>
          <w:rFonts w:ascii="Arial" w:eastAsiaTheme="minorEastAsia" w:hAnsi="Arial" w:cs="Arial"/>
          <w:bCs/>
          <w:noProof/>
          <w:sz w:val="20"/>
          <w:szCs w:val="20"/>
          <w:lang w:eastAsia="de-DE"/>
        </w:rPr>
        <w:t xml:space="preserve">: </w:t>
      </w:r>
      <w:sdt>
        <w:sdtPr>
          <w:rPr>
            <w:rFonts w:ascii="Arial" w:eastAsiaTheme="minorEastAsia" w:hAnsi="Arial" w:cs="Arial"/>
            <w:bCs/>
            <w:noProof/>
            <w:color w:val="0070C0"/>
            <w:sz w:val="20"/>
            <w:szCs w:val="20"/>
            <w:lang w:eastAsia="de-DE"/>
          </w:rPr>
          <w:id w:val="528218967"/>
          <w:placeholder>
            <w:docPart w:val="A52CE12BD6834FF7B0CDE56CCA83F5BA"/>
          </w:placeholder>
          <w:showingPlcHdr/>
        </w:sdtPr>
        <w:sdtEndPr/>
        <w:sdtContent>
          <w:r>
            <w:rPr>
              <w:rStyle w:val="Platzhaltertext"/>
              <w:color w:val="0070C0"/>
            </w:rPr>
            <w:t>Bezeichnung der Leistung</w:t>
          </w:r>
          <w:r>
            <w:rPr>
              <w:rStyle w:val="Platzhaltertext"/>
              <w:rFonts w:ascii="Arial" w:hAnsi="Arial" w:cs="Arial"/>
              <w:color w:val="0070C0"/>
              <w:sz w:val="20"/>
              <w:szCs w:val="20"/>
            </w:rPr>
            <w:t xml:space="preserve"> eintragen</w:t>
          </w:r>
        </w:sdtContent>
      </w:sdt>
    </w:p>
    <w:p w14:paraId="0E84BD87" w14:textId="77777777" w:rsidR="008442AC" w:rsidRDefault="008442AC" w:rsidP="008442AC">
      <w:pPr>
        <w:spacing w:after="0" w:line="220" w:lineRule="exact"/>
        <w:ind w:left="708"/>
        <w:rPr>
          <w:rFonts w:ascii="Arial" w:eastAsiaTheme="minorEastAsia" w:hAnsi="Arial" w:cs="Arial"/>
          <w:bCs/>
          <w:noProof/>
          <w:sz w:val="20"/>
          <w:szCs w:val="20"/>
          <w:lang w:eastAsia="de-DE"/>
        </w:rPr>
      </w:pPr>
    </w:p>
    <w:p w14:paraId="40918D7B" w14:textId="77777777" w:rsidR="008442AC" w:rsidRDefault="008442AC" w:rsidP="008442AC">
      <w:pPr>
        <w:spacing w:after="0" w:line="220" w:lineRule="exact"/>
        <w:ind w:left="708"/>
        <w:rPr>
          <w:rFonts w:ascii="Arial" w:eastAsiaTheme="minorEastAsia" w:hAnsi="Arial" w:cs="Arial"/>
          <w:bCs/>
          <w:noProof/>
          <w:sz w:val="20"/>
          <w:szCs w:val="20"/>
          <w:lang w:eastAsia="de-DE"/>
        </w:rPr>
      </w:pPr>
      <w:r w:rsidRPr="00205F00">
        <w:rPr>
          <w:rFonts w:ascii="Arial" w:eastAsiaTheme="minorEastAsia" w:hAnsi="Arial" w:cs="Arial"/>
          <w:bCs/>
          <w:noProof/>
          <w:sz w:val="20"/>
          <w:szCs w:val="20"/>
          <w:lang w:eastAsia="de-DE"/>
        </w:rPr>
        <w:t>Es können auch mehr als drei Referenzen angegeben werden, diese sind dann auf gesonderter Anlage vorzunehmen.</w:t>
      </w:r>
    </w:p>
    <w:p w14:paraId="2AED8EF0" w14:textId="77777777" w:rsidR="008442AC" w:rsidRDefault="008442AC" w:rsidP="008442AC">
      <w:pPr>
        <w:spacing w:after="0" w:line="220" w:lineRule="exact"/>
        <w:ind w:left="708"/>
        <w:rPr>
          <w:rFonts w:ascii="Arial" w:eastAsiaTheme="minorEastAsia" w:hAnsi="Arial" w:cs="Arial"/>
          <w:bCs/>
          <w:noProof/>
          <w:sz w:val="20"/>
          <w:szCs w:val="20"/>
          <w:lang w:eastAsia="de-DE"/>
        </w:rPr>
      </w:pPr>
    </w:p>
    <w:p w14:paraId="76914C33" w14:textId="77777777" w:rsidR="008442AC" w:rsidRPr="00205F00" w:rsidRDefault="008442AC" w:rsidP="008442AC">
      <w:pPr>
        <w:spacing w:after="0" w:line="220" w:lineRule="exact"/>
        <w:ind w:left="708"/>
        <w:rPr>
          <w:rFonts w:ascii="Arial" w:eastAsiaTheme="minorEastAsia" w:hAnsi="Arial" w:cs="Arial"/>
          <w:b/>
          <w:noProof/>
          <w:sz w:val="20"/>
          <w:szCs w:val="20"/>
          <w:lang w:eastAsia="de-DE"/>
        </w:rPr>
      </w:pPr>
      <w:r w:rsidRPr="00205F00">
        <w:rPr>
          <w:rFonts w:ascii="Arial" w:eastAsiaTheme="minorEastAsia" w:hAnsi="Arial" w:cs="Arial"/>
          <w:b/>
          <w:noProof/>
          <w:sz w:val="20"/>
          <w:szCs w:val="20"/>
          <w:lang w:eastAsia="de-DE"/>
        </w:rPr>
        <w:t>Falls das Angebot in die engere Wahl kommt, behält sich der Auftraggeber eine Überprüfung der Referen zen beim jeweiligen Vertragspartner/Ansprechpartner vor.</w:t>
      </w:r>
    </w:p>
    <w:p w14:paraId="3F253784" w14:textId="77777777" w:rsidR="008442AC" w:rsidRDefault="008442AC" w:rsidP="008442AC">
      <w:pPr>
        <w:spacing w:after="0" w:line="220" w:lineRule="exact"/>
        <w:rPr>
          <w:rFonts w:ascii="Arial" w:eastAsiaTheme="minorEastAsia" w:hAnsi="Arial" w:cs="Arial"/>
          <w:bCs/>
          <w:noProof/>
          <w:sz w:val="20"/>
          <w:szCs w:val="20"/>
          <w:lang w:eastAsia="de-DE"/>
        </w:rPr>
      </w:pPr>
    </w:p>
    <w:p w14:paraId="0710C410" w14:textId="77777777" w:rsidR="00AF3061" w:rsidRPr="00AF3061" w:rsidRDefault="00AF3061" w:rsidP="00AF3061">
      <w:pPr>
        <w:autoSpaceDE w:val="0"/>
        <w:autoSpaceDN w:val="0"/>
        <w:adjustRightInd w:val="0"/>
        <w:snapToGrid w:val="0"/>
        <w:spacing w:after="0" w:line="240" w:lineRule="auto"/>
        <w:rPr>
          <w:rFonts w:ascii="Arial" w:hAnsi="Arial" w:cs="Arial"/>
          <w:b/>
          <w:bCs/>
        </w:rPr>
      </w:pPr>
      <w:r w:rsidRPr="00AF3061">
        <w:rPr>
          <w:rFonts w:ascii="Arial" w:hAnsi="Arial" w:cs="Arial"/>
          <w:b/>
          <w:bCs/>
        </w:rPr>
        <w:t xml:space="preserve">9. Versicherungsnachweis </w:t>
      </w:r>
    </w:p>
    <w:p w14:paraId="293E4C8A" w14:textId="77777777" w:rsidR="00AF3061" w:rsidRPr="00AF3061" w:rsidRDefault="00AF3061" w:rsidP="00AF3061">
      <w:pPr>
        <w:autoSpaceDE w:val="0"/>
        <w:autoSpaceDN w:val="0"/>
        <w:adjustRightInd w:val="0"/>
        <w:snapToGrid w:val="0"/>
        <w:spacing w:after="0" w:line="240" w:lineRule="auto"/>
        <w:rPr>
          <w:rFonts w:ascii="ZapfDingbats" w:eastAsia="Times New Roman" w:hAnsi="ZapfDingbats" w:cs="ZapfDingbats"/>
          <w:color w:val="000000"/>
          <w:sz w:val="14"/>
          <w:szCs w:val="24"/>
        </w:rPr>
      </w:pPr>
    </w:p>
    <w:p w14:paraId="560B22D9" w14:textId="77777777" w:rsidR="00AF3061" w:rsidRPr="00AF3061" w:rsidRDefault="00AF3061" w:rsidP="00AF3061">
      <w:pPr>
        <w:autoSpaceDE w:val="0"/>
        <w:autoSpaceDN w:val="0"/>
        <w:adjustRightInd w:val="0"/>
        <w:snapToGrid w:val="0"/>
        <w:spacing w:after="0" w:line="240" w:lineRule="auto"/>
        <w:rPr>
          <w:rFonts w:ascii="Arial" w:hAnsi="Arial" w:cs="Arial"/>
        </w:rPr>
      </w:pPr>
      <w:r w:rsidRPr="00AF3061">
        <w:rPr>
          <w:rFonts w:ascii="Arial" w:hAnsi="Arial" w:cs="Arial"/>
        </w:rPr>
        <w:t xml:space="preserve">Mit dem Angebot ist der Nachweis über das Bestehen folgender Versicherungen vorzulegen: </w:t>
      </w:r>
    </w:p>
    <w:p w14:paraId="0444BB13" w14:textId="43142107" w:rsidR="00AF3061" w:rsidRPr="008442AC" w:rsidRDefault="00601A9C" w:rsidP="00AF3061">
      <w:pPr>
        <w:pStyle w:val="Listenabsatz"/>
        <w:numPr>
          <w:ilvl w:val="0"/>
          <w:numId w:val="26"/>
        </w:numPr>
        <w:autoSpaceDE w:val="0"/>
        <w:autoSpaceDN w:val="0"/>
        <w:adjustRightInd w:val="0"/>
        <w:snapToGrid w:val="0"/>
        <w:spacing w:after="0" w:line="240" w:lineRule="auto"/>
        <w:rPr>
          <w:rFonts w:ascii="Arial" w:hAnsi="Arial" w:cs="Arial"/>
        </w:rPr>
      </w:pPr>
      <w:r w:rsidRPr="008442AC">
        <w:rPr>
          <w:rFonts w:ascii="Arial" w:hAnsi="Arial" w:cs="Arial"/>
        </w:rPr>
        <w:t xml:space="preserve">Personenhaftpflichtversicherung </w:t>
      </w:r>
      <w:r w:rsidR="008442AC" w:rsidRPr="008442AC">
        <w:rPr>
          <w:rFonts w:ascii="Arial" w:hAnsi="Arial" w:cs="Arial"/>
        </w:rPr>
        <w:t>3,0 Mio</w:t>
      </w:r>
      <w:r w:rsidR="00C16F70" w:rsidRPr="008442AC">
        <w:rPr>
          <w:rFonts w:ascii="Arial" w:hAnsi="Arial" w:cs="Arial"/>
        </w:rPr>
        <w:t xml:space="preserve"> </w:t>
      </w:r>
    </w:p>
    <w:p w14:paraId="2329B2CA" w14:textId="6CFFBF76" w:rsidR="008442AC" w:rsidRPr="008442AC" w:rsidRDefault="008442AC" w:rsidP="00AF3061">
      <w:pPr>
        <w:pStyle w:val="Listenabsatz"/>
        <w:numPr>
          <w:ilvl w:val="0"/>
          <w:numId w:val="26"/>
        </w:numPr>
        <w:autoSpaceDE w:val="0"/>
        <w:autoSpaceDN w:val="0"/>
        <w:adjustRightInd w:val="0"/>
        <w:snapToGrid w:val="0"/>
        <w:spacing w:after="0" w:line="240" w:lineRule="auto"/>
        <w:rPr>
          <w:rFonts w:ascii="Arial" w:hAnsi="Arial" w:cs="Arial"/>
        </w:rPr>
      </w:pPr>
      <w:r w:rsidRPr="008442AC">
        <w:rPr>
          <w:rFonts w:ascii="Arial" w:hAnsi="Arial" w:cs="Arial"/>
        </w:rPr>
        <w:t>Sachschäden 3,0 Mio.</w:t>
      </w:r>
    </w:p>
    <w:p w14:paraId="5BC96C04" w14:textId="50938FC4" w:rsidR="00601A9C" w:rsidRPr="008442AC" w:rsidRDefault="008442AC" w:rsidP="00AF3061">
      <w:pPr>
        <w:pStyle w:val="Listenabsatz"/>
        <w:numPr>
          <w:ilvl w:val="0"/>
          <w:numId w:val="26"/>
        </w:numPr>
        <w:autoSpaceDE w:val="0"/>
        <w:autoSpaceDN w:val="0"/>
        <w:adjustRightInd w:val="0"/>
        <w:snapToGrid w:val="0"/>
        <w:spacing w:after="0" w:line="240" w:lineRule="auto"/>
        <w:rPr>
          <w:rFonts w:ascii="Arial" w:hAnsi="Arial" w:cs="Arial"/>
        </w:rPr>
      </w:pPr>
      <w:r w:rsidRPr="008442AC">
        <w:rPr>
          <w:rFonts w:ascii="Arial" w:hAnsi="Arial" w:cs="Arial"/>
        </w:rPr>
        <w:t>Vermögensschäden 0,5 Mio.</w:t>
      </w:r>
    </w:p>
    <w:p w14:paraId="5941C46C" w14:textId="77777777" w:rsidR="00AF3061" w:rsidRDefault="00AF3061" w:rsidP="00AF3061">
      <w:pPr>
        <w:autoSpaceDE w:val="0"/>
        <w:autoSpaceDN w:val="0"/>
        <w:adjustRightInd w:val="0"/>
        <w:snapToGrid w:val="0"/>
        <w:spacing w:after="0" w:line="240" w:lineRule="auto"/>
        <w:rPr>
          <w:rFonts w:ascii="Arial" w:hAnsi="Arial" w:cs="Arial"/>
        </w:rPr>
      </w:pPr>
    </w:p>
    <w:p w14:paraId="4B193D73" w14:textId="77777777" w:rsidR="00AF3061" w:rsidRPr="00AF3061" w:rsidRDefault="00AF3061" w:rsidP="00AF3061">
      <w:pPr>
        <w:autoSpaceDE w:val="0"/>
        <w:autoSpaceDN w:val="0"/>
        <w:adjustRightInd w:val="0"/>
        <w:snapToGrid w:val="0"/>
        <w:spacing w:after="0" w:line="240" w:lineRule="auto"/>
        <w:rPr>
          <w:rFonts w:ascii="Arial" w:hAnsi="Arial" w:cs="Arial"/>
        </w:rPr>
      </w:pPr>
      <w:r w:rsidRPr="00AF3061">
        <w:rPr>
          <w:rFonts w:ascii="Arial" w:hAnsi="Arial" w:cs="Arial"/>
        </w:rPr>
        <w:t>Alternativ genügt eine Bestätigung eines Versicherers (nicht Versicherungsmaklers) über eine entsprechende Versicherbarkeit im Auftragsfall.</w:t>
      </w:r>
    </w:p>
    <w:p w14:paraId="225732EE" w14:textId="77777777" w:rsidR="00572675" w:rsidRDefault="00572675">
      <w:pPr>
        <w:spacing w:after="0"/>
        <w:rPr>
          <w:rFonts w:ascii="Arial" w:hAnsi="Arial" w:cs="Arial"/>
        </w:rPr>
      </w:pPr>
    </w:p>
    <w:p w14:paraId="06499940" w14:textId="77777777" w:rsidR="00572675" w:rsidRDefault="00572675">
      <w:pPr>
        <w:spacing w:after="0"/>
        <w:rPr>
          <w:rFonts w:ascii="Arial" w:hAnsi="Arial" w:cs="Arial"/>
        </w:rPr>
      </w:pPr>
    </w:p>
    <w:p w14:paraId="5088D5FC" w14:textId="77777777" w:rsidR="00572675" w:rsidRDefault="00572675">
      <w:pPr>
        <w:spacing w:after="0"/>
        <w:rPr>
          <w:rFonts w:ascii="Arial" w:hAnsi="Arial" w:cs="Arial"/>
        </w:rPr>
      </w:pPr>
    </w:p>
    <w:p w14:paraId="2C86050E" w14:textId="77777777" w:rsidR="00572675" w:rsidRDefault="00572675">
      <w:pPr>
        <w:spacing w:after="0"/>
        <w:rPr>
          <w:rFonts w:ascii="Arial" w:hAnsi="Arial" w:cs="Arial"/>
        </w:rPr>
      </w:pPr>
    </w:p>
    <w:p w14:paraId="2C7CC221" w14:textId="77777777" w:rsidR="00572675" w:rsidRDefault="00B372E0">
      <w:pPr>
        <w:spacing w:after="0"/>
        <w:rPr>
          <w:rFonts w:ascii="Arial" w:hAnsi="Arial" w:cs="Arial"/>
        </w:rPr>
      </w:pP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t>…………………………………………………………</w:t>
      </w:r>
    </w:p>
    <w:p w14:paraId="49302FE0" w14:textId="77777777" w:rsidR="00572675" w:rsidRDefault="00B372E0">
      <w:pPr>
        <w:spacing w:after="0"/>
        <w:rPr>
          <w:rFonts w:ascii="Arial" w:hAnsi="Arial" w:cs="Arial"/>
        </w:rPr>
      </w:pPr>
      <w:r>
        <w:rPr>
          <w:rFonts w:ascii="Arial" w:hAnsi="Arial" w:cs="Arial"/>
        </w:rPr>
        <w:t>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Unterschrift/Signatur Bieter</w:t>
      </w:r>
    </w:p>
    <w:p w14:paraId="58A96D94" w14:textId="77777777" w:rsidR="00572675" w:rsidRDefault="00572675">
      <w:pPr>
        <w:spacing w:after="0"/>
        <w:rPr>
          <w:rFonts w:ascii="Arial" w:hAnsi="Arial" w:cs="Arial"/>
        </w:rPr>
      </w:pPr>
    </w:p>
    <w:p w14:paraId="76DDB25C" w14:textId="77777777" w:rsidR="00572675" w:rsidRDefault="00572675">
      <w:pPr>
        <w:spacing w:after="0"/>
        <w:rPr>
          <w:rFonts w:ascii="Arial" w:hAnsi="Arial" w:cs="Arial"/>
        </w:rPr>
      </w:pPr>
    </w:p>
    <w:p w14:paraId="32106D55" w14:textId="77777777" w:rsidR="00572675" w:rsidRDefault="00572675">
      <w:pPr>
        <w:spacing w:after="0"/>
        <w:rPr>
          <w:rFonts w:ascii="Arial" w:hAnsi="Arial" w:cs="Arial"/>
        </w:rPr>
      </w:pPr>
    </w:p>
    <w:p w14:paraId="3B3F1DBC" w14:textId="77777777" w:rsidR="00572675" w:rsidRDefault="00572675">
      <w:pPr>
        <w:spacing w:after="0"/>
        <w:rPr>
          <w:rFonts w:ascii="Arial" w:hAnsi="Arial" w:cs="Arial"/>
        </w:rPr>
      </w:pPr>
    </w:p>
    <w:p w14:paraId="7F64968D" w14:textId="77777777" w:rsidR="00572675" w:rsidRDefault="00572675">
      <w:pPr>
        <w:spacing w:after="0"/>
        <w:rPr>
          <w:rFonts w:ascii="Arial" w:hAnsi="Arial" w:cs="Arial"/>
        </w:rPr>
      </w:pPr>
    </w:p>
    <w:p w14:paraId="50F09695" w14:textId="77777777" w:rsidR="00572675" w:rsidRDefault="00B372E0">
      <w:pPr>
        <w:spacing w:after="0"/>
        <w:ind w:left="3540" w:firstLine="708"/>
        <w:rPr>
          <w:rFonts w:ascii="Arial" w:hAnsi="Arial" w:cs="Arial"/>
        </w:rPr>
      </w:pPr>
      <w:r>
        <w:rPr>
          <w:rFonts w:ascii="Arial" w:hAnsi="Arial" w:cs="Arial"/>
        </w:rPr>
        <w:t>…………………………………………………………</w:t>
      </w:r>
    </w:p>
    <w:p w14:paraId="535DF2B1" w14:textId="56D8623A" w:rsidR="00282B23" w:rsidRPr="00DF2428" w:rsidRDefault="00B372E0" w:rsidP="00DF2428">
      <w:pPr>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oder ggf. elektronische Signatur</w:t>
      </w:r>
    </w:p>
    <w:p w14:paraId="56345C59" w14:textId="77777777" w:rsidR="00282B23" w:rsidRDefault="00282B23">
      <w:pPr>
        <w:pBdr>
          <w:bottom w:val="single" w:sz="12" w:space="1" w:color="auto"/>
        </w:pBdr>
        <w:spacing w:after="0"/>
        <w:rPr>
          <w:rFonts w:ascii="Arial" w:eastAsiaTheme="minorEastAsia" w:hAnsi="Arial" w:cs="Arial"/>
          <w:noProof/>
          <w:lang w:eastAsia="de-DE"/>
        </w:rPr>
      </w:pPr>
    </w:p>
    <w:p w14:paraId="5151DA92" w14:textId="77777777" w:rsidR="00572675" w:rsidRDefault="00B372E0">
      <w:pPr>
        <w:spacing w:after="0"/>
        <w:rPr>
          <w:rFonts w:ascii="Arial" w:eastAsiaTheme="minorEastAsia" w:hAnsi="Arial" w:cs="Arial"/>
          <w:b/>
          <w:bCs/>
          <w:noProof/>
          <w:sz w:val="18"/>
          <w:szCs w:val="18"/>
          <w:lang w:eastAsia="de-DE"/>
        </w:rPr>
      </w:pPr>
      <w:r>
        <w:rPr>
          <w:rFonts w:ascii="Arial" w:eastAsiaTheme="minorEastAsia" w:hAnsi="Arial" w:cs="Arial"/>
          <w:b/>
          <w:bCs/>
          <w:noProof/>
          <w:sz w:val="18"/>
          <w:szCs w:val="18"/>
          <w:lang w:eastAsia="de-DE"/>
        </w:rPr>
        <w:t>* Anmerkung zur Angabe von Referenzen aus Formblatt L 124 / 124</w:t>
      </w:r>
    </w:p>
    <w:p w14:paraId="4C3AEF93" w14:textId="77777777" w:rsidR="00572675" w:rsidRDefault="00B372E0">
      <w:pPr>
        <w:spacing w:after="0" w:line="240" w:lineRule="auto"/>
        <w:contextualSpacing/>
        <w:rPr>
          <w:rFonts w:ascii="Arial" w:eastAsiaTheme="minorEastAsia" w:hAnsi="Arial" w:cs="Arial"/>
          <w:noProof/>
          <w:color w:val="000000"/>
          <w:sz w:val="18"/>
          <w:szCs w:val="18"/>
          <w:lang w:eastAsia="de-DE"/>
        </w:rPr>
      </w:pPr>
      <w:r>
        <w:rPr>
          <w:rFonts w:ascii="Arial" w:eastAsiaTheme="minorEastAsia" w:hAnsi="Arial" w:cs="Arial"/>
          <w:noProof/>
          <w:sz w:val="18"/>
          <w:szCs w:val="18"/>
          <w:lang w:eastAsia="de-DE"/>
        </w:rPr>
        <w:t>Bei den anzugebenden Kontaktdaten der Referenzen handelt es sich um Kontaktdaten juristischer Personen (Unternehmensangaben), welche zur Prüfung der Eignungsfähigkeit des Bieters erforderlich sind. Eine Information zur Erhebung der Daten ist demnach im Zusammenhang mit Art. 14 Abs. 5 lit. c) DSGVO verzichtbar, da das Erlangen der Informationen auf einer Rechtsvorschrift beruht welche geeignete Maßnahmen zum Schutz vorsieht. Die Anforderungen an die Angaben der Eignung des Bieters sind mit § 33 UVgO geregelt, im Weiteren unterliegen die Angaben der Bieter und Angebote dem § 3 UVgO (Wahrung der Vertraulichkeit). Die Angaben zu den Referenzen in der Eigenerklärung</w:t>
      </w:r>
      <w:r>
        <w:rPr>
          <w:rFonts w:ascii="Arial" w:eastAsiaTheme="minorEastAsia" w:hAnsi="Arial" w:cs="Arial"/>
          <w:noProof/>
          <w:color w:val="000000"/>
          <w:sz w:val="18"/>
          <w:szCs w:val="18"/>
          <w:lang w:eastAsia="de-DE"/>
        </w:rPr>
        <w:t xml:space="preserve"> zur Eignung sind daher zwingend anzugeben. Fehlende Angaben führen zum Ausschluss des Angebots.</w:t>
      </w:r>
    </w:p>
    <w:p w14:paraId="0C05C0C2" w14:textId="77777777" w:rsidR="00572675" w:rsidRDefault="00572675">
      <w:pPr>
        <w:spacing w:after="0"/>
        <w:rPr>
          <w:rFonts w:ascii="Arial" w:hAnsi="Arial" w:cs="Arial"/>
        </w:rPr>
      </w:pPr>
    </w:p>
    <w:sectPr w:rsidR="00572675" w:rsidSect="00DF2428">
      <w:headerReference w:type="default" r:id="rId10"/>
      <w:footerReference w:type="default" r:id="rId11"/>
      <w:pgSz w:w="11906" w:h="16838" w:code="9"/>
      <w:pgMar w:top="1418" w:right="709"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35C18" w14:textId="77777777" w:rsidR="008442AC" w:rsidRDefault="008442AC">
      <w:pPr>
        <w:spacing w:after="0" w:line="240" w:lineRule="auto"/>
      </w:pPr>
      <w:r>
        <w:separator/>
      </w:r>
    </w:p>
  </w:endnote>
  <w:endnote w:type="continuationSeparator" w:id="0">
    <w:p w14:paraId="5DDD57A7" w14:textId="77777777" w:rsidR="008442AC" w:rsidRDefault="008442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ZapfDingbats">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439683"/>
      <w:docPartObj>
        <w:docPartGallery w:val="Page Numbers (Bottom of Page)"/>
        <w:docPartUnique/>
      </w:docPartObj>
    </w:sdtPr>
    <w:sdtEndPr/>
    <w:sdtContent>
      <w:sdt>
        <w:sdtPr>
          <w:id w:val="-645047559"/>
          <w:docPartObj>
            <w:docPartGallery w:val="Page Numbers (Top of Page)"/>
            <w:docPartUnique/>
          </w:docPartObj>
        </w:sdtPr>
        <w:sdtEndPr/>
        <w:sdtContent>
          <w:p w14:paraId="35313D4A" w14:textId="77777777" w:rsidR="00572675" w:rsidRDefault="00B372E0">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6</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6</w:t>
            </w:r>
            <w:r>
              <w:rPr>
                <w:b/>
                <w:bCs/>
                <w:sz w:val="24"/>
                <w:szCs w:val="24"/>
              </w:rPr>
              <w:fldChar w:fldCharType="end"/>
            </w:r>
          </w:p>
        </w:sdtContent>
      </w:sdt>
    </w:sdtContent>
  </w:sdt>
  <w:p w14:paraId="3D0904E4" w14:textId="77777777" w:rsidR="00572675" w:rsidRDefault="0057267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1EB4C" w14:textId="77777777" w:rsidR="008442AC" w:rsidRDefault="008442AC">
      <w:pPr>
        <w:spacing w:after="0" w:line="240" w:lineRule="auto"/>
      </w:pPr>
      <w:r>
        <w:separator/>
      </w:r>
    </w:p>
  </w:footnote>
  <w:footnote w:type="continuationSeparator" w:id="0">
    <w:p w14:paraId="062DE5F1" w14:textId="77777777" w:rsidR="008442AC" w:rsidRDefault="008442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0224B" w14:textId="77777777" w:rsidR="00572675" w:rsidRDefault="00B372E0">
    <w:pPr>
      <w:pStyle w:val="Kopfzeile"/>
      <w:jc w:val="right"/>
    </w:pPr>
    <w:r>
      <w:rPr>
        <w:rFonts w:cs="Arial"/>
        <w:noProof/>
        <w:sz w:val="18"/>
        <w:lang w:eastAsia="de-DE"/>
      </w:rPr>
      <w:drawing>
        <wp:inline distT="0" distB="0" distL="0" distR="0" wp14:anchorId="6E0F2BD8" wp14:editId="5711DD27">
          <wp:extent cx="1242060" cy="678180"/>
          <wp:effectExtent l="0" t="0" r="0" b="7620"/>
          <wp:docPr id="1211830941" name="Grafik 1211830941" descr="KVB_Grafik_Kopfze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VB_Grafik_Kopfzei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2060" cy="6781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A2FCB"/>
    <w:multiLevelType w:val="hybridMultilevel"/>
    <w:tmpl w:val="50C290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BB3DC6"/>
    <w:multiLevelType w:val="hybridMultilevel"/>
    <w:tmpl w:val="5010E5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4406EB"/>
    <w:multiLevelType w:val="hybridMultilevel"/>
    <w:tmpl w:val="964A083C"/>
    <w:lvl w:ilvl="0" w:tplc="04070001">
      <w:start w:val="1"/>
      <w:numFmt w:val="bullet"/>
      <w:lvlText w:val=""/>
      <w:lvlJc w:val="left"/>
      <w:pPr>
        <w:ind w:left="360" w:hanging="360"/>
      </w:pPr>
      <w:rPr>
        <w:rFonts w:ascii="Symbol" w:hAnsi="Symbol" w:hint="default"/>
      </w:rPr>
    </w:lvl>
    <w:lvl w:ilvl="1" w:tplc="2A5463C4">
      <w:start w:val="6"/>
      <w:numFmt w:val="bullet"/>
      <w:lvlText w:val="-"/>
      <w:lvlJc w:val="left"/>
      <w:pPr>
        <w:ind w:left="1080" w:hanging="360"/>
      </w:pPr>
      <w:rPr>
        <w:rFonts w:ascii="Arial" w:eastAsiaTheme="minorHAnsi" w:hAnsi="Arial" w:cs="Aria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ABE5284"/>
    <w:multiLevelType w:val="hybridMultilevel"/>
    <w:tmpl w:val="83EEA80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D6A45E5"/>
    <w:multiLevelType w:val="hybridMultilevel"/>
    <w:tmpl w:val="666EF2CE"/>
    <w:lvl w:ilvl="0" w:tplc="A76A2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995EF3"/>
    <w:multiLevelType w:val="hybridMultilevel"/>
    <w:tmpl w:val="D84EBC6C"/>
    <w:lvl w:ilvl="0" w:tplc="825A2AB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C3346A"/>
    <w:multiLevelType w:val="hybridMultilevel"/>
    <w:tmpl w:val="2564BB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48655A"/>
    <w:multiLevelType w:val="hybridMultilevel"/>
    <w:tmpl w:val="10CE048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137638F2"/>
    <w:multiLevelType w:val="hybridMultilevel"/>
    <w:tmpl w:val="95C89FF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3F83BC2"/>
    <w:multiLevelType w:val="hybridMultilevel"/>
    <w:tmpl w:val="A7C262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82D2448"/>
    <w:multiLevelType w:val="hybridMultilevel"/>
    <w:tmpl w:val="0C7402E0"/>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A22347C"/>
    <w:multiLevelType w:val="hybridMultilevel"/>
    <w:tmpl w:val="45EE2F10"/>
    <w:lvl w:ilvl="0" w:tplc="A76A2394">
      <w:start w:val="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F9A0E49"/>
    <w:multiLevelType w:val="hybridMultilevel"/>
    <w:tmpl w:val="D06655F8"/>
    <w:lvl w:ilvl="0" w:tplc="825A2AB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F12CA8"/>
    <w:multiLevelType w:val="hybridMultilevel"/>
    <w:tmpl w:val="AD924670"/>
    <w:lvl w:ilvl="0" w:tplc="825A2AB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264A01"/>
    <w:multiLevelType w:val="hybridMultilevel"/>
    <w:tmpl w:val="B79A3FA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C2E21C1"/>
    <w:multiLevelType w:val="hybridMultilevel"/>
    <w:tmpl w:val="645218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D304EC7"/>
    <w:multiLevelType w:val="hybridMultilevel"/>
    <w:tmpl w:val="DCBC9D8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2DE74325"/>
    <w:multiLevelType w:val="hybridMultilevel"/>
    <w:tmpl w:val="3D6239FA"/>
    <w:lvl w:ilvl="0" w:tplc="825A2AB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F881E5E"/>
    <w:multiLevelType w:val="hybridMultilevel"/>
    <w:tmpl w:val="B650B6BE"/>
    <w:lvl w:ilvl="0" w:tplc="04070015">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307B2698"/>
    <w:multiLevelType w:val="hybridMultilevel"/>
    <w:tmpl w:val="BF8E1A32"/>
    <w:lvl w:ilvl="0" w:tplc="A76A2394">
      <w:start w:val="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07F3DF5"/>
    <w:multiLevelType w:val="hybridMultilevel"/>
    <w:tmpl w:val="448E84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0A02AF2"/>
    <w:multiLevelType w:val="hybridMultilevel"/>
    <w:tmpl w:val="768AF4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0B66A69"/>
    <w:multiLevelType w:val="hybridMultilevel"/>
    <w:tmpl w:val="FC560A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448626C"/>
    <w:multiLevelType w:val="hybridMultilevel"/>
    <w:tmpl w:val="370413B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35554560"/>
    <w:multiLevelType w:val="hybridMultilevel"/>
    <w:tmpl w:val="7C5E7D9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364F2526"/>
    <w:multiLevelType w:val="hybridMultilevel"/>
    <w:tmpl w:val="DD9682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39A6609D"/>
    <w:multiLevelType w:val="hybridMultilevel"/>
    <w:tmpl w:val="A6EA0F40"/>
    <w:lvl w:ilvl="0" w:tplc="7C22C61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B1A1B2B"/>
    <w:multiLevelType w:val="hybridMultilevel"/>
    <w:tmpl w:val="797AC5AE"/>
    <w:lvl w:ilvl="0" w:tplc="825A2AB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FD227F5"/>
    <w:multiLevelType w:val="hybridMultilevel"/>
    <w:tmpl w:val="F988894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44FF2B51"/>
    <w:multiLevelType w:val="hybridMultilevel"/>
    <w:tmpl w:val="8670FFE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4EE913C0"/>
    <w:multiLevelType w:val="hybridMultilevel"/>
    <w:tmpl w:val="A4E68C86"/>
    <w:lvl w:ilvl="0" w:tplc="A76A2394">
      <w:numFmt w:val="bullet"/>
      <w:lvlText w:val="-"/>
      <w:lvlJc w:val="left"/>
      <w:pPr>
        <w:tabs>
          <w:tab w:val="num" w:pos="720"/>
        </w:tabs>
        <w:ind w:left="720" w:hanging="360"/>
      </w:pPr>
      <w:rPr>
        <w:rFonts w:ascii="Arial" w:eastAsiaTheme="minorHAnsi" w:hAnsi="Arial" w:cs="Arial"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4F524935"/>
    <w:multiLevelType w:val="hybridMultilevel"/>
    <w:tmpl w:val="61103E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FA245D4"/>
    <w:multiLevelType w:val="hybridMultilevel"/>
    <w:tmpl w:val="A2C045C8"/>
    <w:lvl w:ilvl="0" w:tplc="825A2AB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2C1029D"/>
    <w:multiLevelType w:val="hybridMultilevel"/>
    <w:tmpl w:val="BAAC0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87966C2"/>
    <w:multiLevelType w:val="hybridMultilevel"/>
    <w:tmpl w:val="74B0E3C4"/>
    <w:lvl w:ilvl="0" w:tplc="825A2AB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D542004"/>
    <w:multiLevelType w:val="hybridMultilevel"/>
    <w:tmpl w:val="08B2F844"/>
    <w:lvl w:ilvl="0" w:tplc="04070001">
      <w:start w:val="1"/>
      <w:numFmt w:val="bullet"/>
      <w:lvlText w:val=""/>
      <w:lvlJc w:val="left"/>
      <w:pPr>
        <w:tabs>
          <w:tab w:val="num" w:pos="360"/>
        </w:tabs>
        <w:ind w:left="360" w:hanging="360"/>
      </w:pPr>
      <w:rPr>
        <w:rFonts w:ascii="Symbol" w:hAnsi="Symbol"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6" w15:restartNumberingAfterBreak="0">
    <w:nsid w:val="659C4F06"/>
    <w:multiLevelType w:val="hybridMultilevel"/>
    <w:tmpl w:val="7F9CFAD0"/>
    <w:lvl w:ilvl="0" w:tplc="825A2AB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5A6311C"/>
    <w:multiLevelType w:val="hybridMultilevel"/>
    <w:tmpl w:val="9B023C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9BC6981"/>
    <w:multiLevelType w:val="hybridMultilevel"/>
    <w:tmpl w:val="87147AA2"/>
    <w:lvl w:ilvl="0" w:tplc="825A2AB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4F3FD3"/>
    <w:multiLevelType w:val="hybridMultilevel"/>
    <w:tmpl w:val="2C92368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399596735">
    <w:abstractNumId w:val="37"/>
  </w:num>
  <w:num w:numId="2" w16cid:durableId="1395741475">
    <w:abstractNumId w:val="31"/>
  </w:num>
  <w:num w:numId="3" w16cid:durableId="1865823482">
    <w:abstractNumId w:val="33"/>
  </w:num>
  <w:num w:numId="4" w16cid:durableId="657614731">
    <w:abstractNumId w:val="2"/>
  </w:num>
  <w:num w:numId="5" w16cid:durableId="581256003">
    <w:abstractNumId w:val="32"/>
  </w:num>
  <w:num w:numId="6" w16cid:durableId="80609632">
    <w:abstractNumId w:val="38"/>
  </w:num>
  <w:num w:numId="7" w16cid:durableId="1797720343">
    <w:abstractNumId w:val="5"/>
  </w:num>
  <w:num w:numId="8" w16cid:durableId="1378505214">
    <w:abstractNumId w:val="21"/>
  </w:num>
  <w:num w:numId="9" w16cid:durableId="1806465511">
    <w:abstractNumId w:val="29"/>
  </w:num>
  <w:num w:numId="10" w16cid:durableId="654266605">
    <w:abstractNumId w:val="27"/>
  </w:num>
  <w:num w:numId="11" w16cid:durableId="526021368">
    <w:abstractNumId w:val="1"/>
  </w:num>
  <w:num w:numId="12" w16cid:durableId="630064271">
    <w:abstractNumId w:val="12"/>
  </w:num>
  <w:num w:numId="13" w16cid:durableId="1683437489">
    <w:abstractNumId w:val="13"/>
  </w:num>
  <w:num w:numId="14" w16cid:durableId="1967466901">
    <w:abstractNumId w:val="36"/>
  </w:num>
  <w:num w:numId="15" w16cid:durableId="766536988">
    <w:abstractNumId w:val="6"/>
  </w:num>
  <w:num w:numId="16" w16cid:durableId="2030643271">
    <w:abstractNumId w:val="17"/>
  </w:num>
  <w:num w:numId="17" w16cid:durableId="1087921092">
    <w:abstractNumId w:val="34"/>
  </w:num>
  <w:num w:numId="18" w16cid:durableId="591398978">
    <w:abstractNumId w:val="20"/>
  </w:num>
  <w:num w:numId="19" w16cid:durableId="834957099">
    <w:abstractNumId w:val="18"/>
  </w:num>
  <w:num w:numId="20" w16cid:durableId="1233197637">
    <w:abstractNumId w:val="7"/>
  </w:num>
  <w:num w:numId="21" w16cid:durableId="1577401179">
    <w:abstractNumId w:val="4"/>
  </w:num>
  <w:num w:numId="22" w16cid:durableId="190144515">
    <w:abstractNumId w:val="15"/>
  </w:num>
  <w:num w:numId="23" w16cid:durableId="2106344887">
    <w:abstractNumId w:val="23"/>
  </w:num>
  <w:num w:numId="24" w16cid:durableId="1357080877">
    <w:abstractNumId w:val="14"/>
  </w:num>
  <w:num w:numId="25" w16cid:durableId="586614248">
    <w:abstractNumId w:val="25"/>
  </w:num>
  <w:num w:numId="26" w16cid:durableId="1822387361">
    <w:abstractNumId w:val="3"/>
  </w:num>
  <w:num w:numId="27" w16cid:durableId="2040010840">
    <w:abstractNumId w:val="30"/>
  </w:num>
  <w:num w:numId="28" w16cid:durableId="786505752">
    <w:abstractNumId w:val="35"/>
  </w:num>
  <w:num w:numId="29" w16cid:durableId="490558966">
    <w:abstractNumId w:val="8"/>
  </w:num>
  <w:num w:numId="30" w16cid:durableId="607585453">
    <w:abstractNumId w:val="26"/>
  </w:num>
  <w:num w:numId="31" w16cid:durableId="1332216258">
    <w:abstractNumId w:val="22"/>
  </w:num>
  <w:num w:numId="32" w16cid:durableId="360471811">
    <w:abstractNumId w:val="19"/>
  </w:num>
  <w:num w:numId="33" w16cid:durableId="1505510771">
    <w:abstractNumId w:val="24"/>
  </w:num>
  <w:num w:numId="34" w16cid:durableId="1937206301">
    <w:abstractNumId w:val="10"/>
  </w:num>
  <w:num w:numId="35" w16cid:durableId="1371875537">
    <w:abstractNumId w:val="39"/>
  </w:num>
  <w:num w:numId="36" w16cid:durableId="1101030120">
    <w:abstractNumId w:val="16"/>
  </w:num>
  <w:num w:numId="37" w16cid:durableId="41951014">
    <w:abstractNumId w:val="9"/>
  </w:num>
  <w:num w:numId="38" w16cid:durableId="915701238">
    <w:abstractNumId w:val="11"/>
  </w:num>
  <w:num w:numId="39" w16cid:durableId="1116407943">
    <w:abstractNumId w:val="28"/>
  </w:num>
  <w:num w:numId="40" w16cid:durableId="3430222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2AC"/>
    <w:rsid w:val="00055C4C"/>
    <w:rsid w:val="0013487B"/>
    <w:rsid w:val="0018517E"/>
    <w:rsid w:val="00240DD5"/>
    <w:rsid w:val="0025348A"/>
    <w:rsid w:val="00282B23"/>
    <w:rsid w:val="002D41AF"/>
    <w:rsid w:val="003457D1"/>
    <w:rsid w:val="00381FFC"/>
    <w:rsid w:val="003B163B"/>
    <w:rsid w:val="004015F4"/>
    <w:rsid w:val="004F64A1"/>
    <w:rsid w:val="005460B1"/>
    <w:rsid w:val="00572675"/>
    <w:rsid w:val="005B42FA"/>
    <w:rsid w:val="00601A9C"/>
    <w:rsid w:val="006721C8"/>
    <w:rsid w:val="006743DC"/>
    <w:rsid w:val="00691C88"/>
    <w:rsid w:val="0082588B"/>
    <w:rsid w:val="008442AC"/>
    <w:rsid w:val="009B7B8E"/>
    <w:rsid w:val="00AF3061"/>
    <w:rsid w:val="00B0017D"/>
    <w:rsid w:val="00B372E0"/>
    <w:rsid w:val="00BE5272"/>
    <w:rsid w:val="00C16F70"/>
    <w:rsid w:val="00C50A5B"/>
    <w:rsid w:val="00C91F0C"/>
    <w:rsid w:val="00CB6F2F"/>
    <w:rsid w:val="00CC4CDF"/>
    <w:rsid w:val="00CE1140"/>
    <w:rsid w:val="00D430B9"/>
    <w:rsid w:val="00DF2428"/>
    <w:rsid w:val="00FD6C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4103F"/>
  <w15:chartTrackingRefBased/>
  <w15:docId w15:val="{C9D495B2-104E-4201-A33B-A21795028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ind w:left="720"/>
      <w:contextualSpacing/>
    </w:p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E74B5" w:themeColor="accent1" w:themeShade="BF"/>
      <w:sz w:val="32"/>
      <w:szCs w:val="32"/>
    </w:rPr>
  </w:style>
  <w:style w:type="paragraph" w:styleId="berarbeitung">
    <w:name w:val="Revision"/>
    <w:hidden/>
    <w:uiPriority w:val="99"/>
    <w:semiHidden/>
    <w:rsid w:val="006721C8"/>
    <w:pPr>
      <w:spacing w:after="0" w:line="240" w:lineRule="auto"/>
    </w:pPr>
  </w:style>
  <w:style w:type="character" w:styleId="Platzhaltertext">
    <w:name w:val="Placeholder Text"/>
    <w:basedOn w:val="Absatz-Standardschriftart"/>
    <w:uiPriority w:val="99"/>
    <w:qFormat/>
    <w:rsid w:val="008442AC"/>
    <w:rPr>
      <w:color w:val="666666"/>
    </w:rPr>
  </w:style>
  <w:style w:type="character" w:customStyle="1" w:styleId="Formatvorlage2">
    <w:name w:val="Formatvorlage2"/>
    <w:basedOn w:val="Absatz-Standardschriftart"/>
    <w:uiPriority w:val="1"/>
    <w:rsid w:val="008442AC"/>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008">
      <w:bodyDiv w:val="1"/>
      <w:marLeft w:val="0"/>
      <w:marRight w:val="0"/>
      <w:marTop w:val="0"/>
      <w:marBottom w:val="0"/>
      <w:divBdr>
        <w:top w:val="none" w:sz="0" w:space="0" w:color="auto"/>
        <w:left w:val="none" w:sz="0" w:space="0" w:color="auto"/>
        <w:bottom w:val="none" w:sz="0" w:space="0" w:color="auto"/>
        <w:right w:val="none" w:sz="0" w:space="0" w:color="auto"/>
      </w:divBdr>
    </w:div>
    <w:div w:id="411241850">
      <w:bodyDiv w:val="1"/>
      <w:marLeft w:val="0"/>
      <w:marRight w:val="0"/>
      <w:marTop w:val="0"/>
      <w:marBottom w:val="0"/>
      <w:divBdr>
        <w:top w:val="none" w:sz="0" w:space="0" w:color="auto"/>
        <w:left w:val="none" w:sz="0" w:space="0" w:color="auto"/>
        <w:bottom w:val="none" w:sz="0" w:space="0" w:color="auto"/>
        <w:right w:val="none" w:sz="0" w:space="0" w:color="auto"/>
      </w:divBdr>
    </w:div>
    <w:div w:id="213208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A423871A1948B7A1F5D7B035D82967"/>
        <w:category>
          <w:name w:val="Allgemein"/>
          <w:gallery w:val="placeholder"/>
        </w:category>
        <w:types>
          <w:type w:val="bbPlcHdr"/>
        </w:types>
        <w:behaviors>
          <w:behavior w:val="content"/>
        </w:behaviors>
        <w:guid w:val="{DAD574A8-1829-4FAF-BB7B-3643DEA9D4BC}"/>
      </w:docPartPr>
      <w:docPartBody>
        <w:p w:rsidR="00965DBF" w:rsidRDefault="00965DBF" w:rsidP="00965DBF">
          <w:pPr>
            <w:pStyle w:val="22A423871A1948B7A1F5D7B035D82967"/>
          </w:pPr>
          <w:r>
            <w:rPr>
              <w:rStyle w:val="Platzhaltertext"/>
              <w:rFonts w:ascii="Arial" w:hAnsi="Arial" w:cs="Arial"/>
              <w:color w:val="0070C0"/>
              <w:sz w:val="20"/>
              <w:szCs w:val="20"/>
            </w:rPr>
            <w:t>Auftraggeber und Ansprechpartner eintragen</w:t>
          </w:r>
        </w:p>
      </w:docPartBody>
    </w:docPart>
    <w:docPart>
      <w:docPartPr>
        <w:name w:val="9A091E7F7ADB41B384EF183CEF60C137"/>
        <w:category>
          <w:name w:val="Allgemein"/>
          <w:gallery w:val="placeholder"/>
        </w:category>
        <w:types>
          <w:type w:val="bbPlcHdr"/>
        </w:types>
        <w:behaviors>
          <w:behavior w:val="content"/>
        </w:behaviors>
        <w:guid w:val="{A754B000-6645-4564-BCA0-5D74DC47D833}"/>
      </w:docPartPr>
      <w:docPartBody>
        <w:p w:rsidR="00965DBF" w:rsidRDefault="00965DBF" w:rsidP="00965DBF">
          <w:pPr>
            <w:pStyle w:val="9A091E7F7ADB41B384EF183CEF60C137"/>
          </w:pPr>
          <w:r w:rsidRPr="005E29E0">
            <w:rPr>
              <w:rStyle w:val="Platzhaltertext"/>
              <w:color w:val="0070C0"/>
            </w:rPr>
            <w:t>Liefer- bzw. Erbringungszeitpunkt</w:t>
          </w:r>
          <w:r>
            <w:rPr>
              <w:rStyle w:val="Platzhaltertext"/>
              <w:rFonts w:ascii="Arial" w:hAnsi="Arial" w:cs="Arial"/>
              <w:color w:val="0070C0"/>
              <w:sz w:val="20"/>
              <w:szCs w:val="20"/>
            </w:rPr>
            <w:t xml:space="preserve"> eintragen</w:t>
          </w:r>
        </w:p>
      </w:docPartBody>
    </w:docPart>
    <w:docPart>
      <w:docPartPr>
        <w:name w:val="B29CFF1AACCD44EC87F6EE36AA796E1C"/>
        <w:category>
          <w:name w:val="Allgemein"/>
          <w:gallery w:val="placeholder"/>
        </w:category>
        <w:types>
          <w:type w:val="bbPlcHdr"/>
        </w:types>
        <w:behaviors>
          <w:behavior w:val="content"/>
        </w:behaviors>
        <w:guid w:val="{ABB5E953-5BC4-446E-8A52-8E15AB525540}"/>
      </w:docPartPr>
      <w:docPartBody>
        <w:p w:rsidR="00965DBF" w:rsidRDefault="00965DBF" w:rsidP="00965DBF">
          <w:pPr>
            <w:pStyle w:val="B29CFF1AACCD44EC87F6EE36AA796E1C"/>
          </w:pPr>
          <w:r>
            <w:rPr>
              <w:rStyle w:val="Platzhaltertext"/>
              <w:color w:val="0070C0"/>
            </w:rPr>
            <w:t>Bezeichnung der Leistung</w:t>
          </w:r>
          <w:r>
            <w:rPr>
              <w:rStyle w:val="Platzhaltertext"/>
              <w:rFonts w:ascii="Arial" w:hAnsi="Arial" w:cs="Arial"/>
              <w:color w:val="0070C0"/>
              <w:sz w:val="20"/>
              <w:szCs w:val="20"/>
            </w:rPr>
            <w:t xml:space="preserve"> eintragen</w:t>
          </w:r>
        </w:p>
      </w:docPartBody>
    </w:docPart>
    <w:docPart>
      <w:docPartPr>
        <w:name w:val="8C30786CDB0149CEA72E9447C7B79D13"/>
        <w:category>
          <w:name w:val="Allgemein"/>
          <w:gallery w:val="placeholder"/>
        </w:category>
        <w:types>
          <w:type w:val="bbPlcHdr"/>
        </w:types>
        <w:behaviors>
          <w:behavior w:val="content"/>
        </w:behaviors>
        <w:guid w:val="{B947A60D-A1FF-4E10-829C-C28FE7CE7695}"/>
      </w:docPartPr>
      <w:docPartBody>
        <w:p w:rsidR="00965DBF" w:rsidRDefault="00965DBF" w:rsidP="00965DBF">
          <w:pPr>
            <w:pStyle w:val="8C30786CDB0149CEA72E9447C7B79D13"/>
          </w:pPr>
          <w:r>
            <w:rPr>
              <w:rStyle w:val="Platzhaltertext"/>
              <w:rFonts w:ascii="Arial" w:hAnsi="Arial" w:cs="Arial"/>
              <w:color w:val="0070C0"/>
              <w:sz w:val="20"/>
              <w:szCs w:val="20"/>
            </w:rPr>
            <w:t>Auftraggeber und Ansprechpartner eintragen</w:t>
          </w:r>
        </w:p>
      </w:docPartBody>
    </w:docPart>
    <w:docPart>
      <w:docPartPr>
        <w:name w:val="45A0F18A11D04D6183E0348C83D0F783"/>
        <w:category>
          <w:name w:val="Allgemein"/>
          <w:gallery w:val="placeholder"/>
        </w:category>
        <w:types>
          <w:type w:val="bbPlcHdr"/>
        </w:types>
        <w:behaviors>
          <w:behavior w:val="content"/>
        </w:behaviors>
        <w:guid w:val="{D6D793B6-3FBA-4A9B-BC49-4CAF7C146C2E}"/>
      </w:docPartPr>
      <w:docPartBody>
        <w:p w:rsidR="00965DBF" w:rsidRDefault="00965DBF" w:rsidP="00965DBF">
          <w:pPr>
            <w:pStyle w:val="45A0F18A11D04D6183E0348C83D0F783"/>
          </w:pPr>
          <w:r w:rsidRPr="005E29E0">
            <w:rPr>
              <w:rStyle w:val="Platzhaltertext"/>
              <w:color w:val="0070C0"/>
            </w:rPr>
            <w:t>Liefer- bzw. Erbringungszeitpunkt</w:t>
          </w:r>
          <w:r>
            <w:rPr>
              <w:rStyle w:val="Platzhaltertext"/>
              <w:rFonts w:ascii="Arial" w:hAnsi="Arial" w:cs="Arial"/>
              <w:color w:val="0070C0"/>
              <w:sz w:val="20"/>
              <w:szCs w:val="20"/>
            </w:rPr>
            <w:t xml:space="preserve"> eintragen</w:t>
          </w:r>
        </w:p>
      </w:docPartBody>
    </w:docPart>
    <w:docPart>
      <w:docPartPr>
        <w:name w:val="B4417A729A4141BDB18906526B5778B1"/>
        <w:category>
          <w:name w:val="Allgemein"/>
          <w:gallery w:val="placeholder"/>
        </w:category>
        <w:types>
          <w:type w:val="bbPlcHdr"/>
        </w:types>
        <w:behaviors>
          <w:behavior w:val="content"/>
        </w:behaviors>
        <w:guid w:val="{F42190AE-F01D-443C-9168-DCB8BF281B0F}"/>
      </w:docPartPr>
      <w:docPartBody>
        <w:p w:rsidR="00965DBF" w:rsidRDefault="00965DBF" w:rsidP="00965DBF">
          <w:pPr>
            <w:pStyle w:val="B4417A729A4141BDB18906526B5778B1"/>
          </w:pPr>
          <w:r>
            <w:rPr>
              <w:rStyle w:val="Platzhaltertext"/>
              <w:color w:val="0070C0"/>
            </w:rPr>
            <w:t>Bezeichnung der Leistung</w:t>
          </w:r>
          <w:r>
            <w:rPr>
              <w:rStyle w:val="Platzhaltertext"/>
              <w:rFonts w:ascii="Arial" w:hAnsi="Arial" w:cs="Arial"/>
              <w:color w:val="0070C0"/>
              <w:sz w:val="20"/>
              <w:szCs w:val="20"/>
            </w:rPr>
            <w:t xml:space="preserve"> eintragen</w:t>
          </w:r>
        </w:p>
      </w:docPartBody>
    </w:docPart>
    <w:docPart>
      <w:docPartPr>
        <w:name w:val="CD62F11248324336A5044ACEF7D87CD8"/>
        <w:category>
          <w:name w:val="Allgemein"/>
          <w:gallery w:val="placeholder"/>
        </w:category>
        <w:types>
          <w:type w:val="bbPlcHdr"/>
        </w:types>
        <w:behaviors>
          <w:behavior w:val="content"/>
        </w:behaviors>
        <w:guid w:val="{25D19FEC-BFFE-4E2B-8E3E-A4E64CE3B8D6}"/>
      </w:docPartPr>
      <w:docPartBody>
        <w:p w:rsidR="00965DBF" w:rsidRDefault="00965DBF" w:rsidP="00965DBF">
          <w:pPr>
            <w:pStyle w:val="CD62F11248324336A5044ACEF7D87CD8"/>
          </w:pPr>
          <w:r>
            <w:rPr>
              <w:rStyle w:val="Platzhaltertext"/>
              <w:rFonts w:ascii="Arial" w:hAnsi="Arial" w:cs="Arial"/>
              <w:color w:val="0070C0"/>
              <w:sz w:val="20"/>
              <w:szCs w:val="20"/>
            </w:rPr>
            <w:t>Auftraggeber und Ansprechpartner eintragen</w:t>
          </w:r>
        </w:p>
      </w:docPartBody>
    </w:docPart>
    <w:docPart>
      <w:docPartPr>
        <w:name w:val="40C28E3ADC3647C7BED7ADD2C39C637F"/>
        <w:category>
          <w:name w:val="Allgemein"/>
          <w:gallery w:val="placeholder"/>
        </w:category>
        <w:types>
          <w:type w:val="bbPlcHdr"/>
        </w:types>
        <w:behaviors>
          <w:behavior w:val="content"/>
        </w:behaviors>
        <w:guid w:val="{B89207D7-06A0-4544-BB94-BDED2F4FBA00}"/>
      </w:docPartPr>
      <w:docPartBody>
        <w:p w:rsidR="00965DBF" w:rsidRDefault="00965DBF" w:rsidP="00965DBF">
          <w:pPr>
            <w:pStyle w:val="40C28E3ADC3647C7BED7ADD2C39C637F"/>
          </w:pPr>
          <w:r w:rsidRPr="005E29E0">
            <w:rPr>
              <w:rStyle w:val="Platzhaltertext"/>
              <w:color w:val="0070C0"/>
            </w:rPr>
            <w:t>Liefer- bzw. Erbringungszeitpunkt</w:t>
          </w:r>
          <w:r>
            <w:rPr>
              <w:rStyle w:val="Platzhaltertext"/>
              <w:rFonts w:ascii="Arial" w:hAnsi="Arial" w:cs="Arial"/>
              <w:color w:val="0070C0"/>
              <w:sz w:val="20"/>
              <w:szCs w:val="20"/>
            </w:rPr>
            <w:t xml:space="preserve"> eintragen</w:t>
          </w:r>
        </w:p>
      </w:docPartBody>
    </w:docPart>
    <w:docPart>
      <w:docPartPr>
        <w:name w:val="A52CE12BD6834FF7B0CDE56CCA83F5BA"/>
        <w:category>
          <w:name w:val="Allgemein"/>
          <w:gallery w:val="placeholder"/>
        </w:category>
        <w:types>
          <w:type w:val="bbPlcHdr"/>
        </w:types>
        <w:behaviors>
          <w:behavior w:val="content"/>
        </w:behaviors>
        <w:guid w:val="{58BEF6C8-DFF2-4457-BFE1-9772EF79333D}"/>
      </w:docPartPr>
      <w:docPartBody>
        <w:p w:rsidR="00965DBF" w:rsidRDefault="00965DBF" w:rsidP="00965DBF">
          <w:pPr>
            <w:pStyle w:val="A52CE12BD6834FF7B0CDE56CCA83F5BA"/>
          </w:pPr>
          <w:r>
            <w:rPr>
              <w:rStyle w:val="Platzhaltertext"/>
              <w:color w:val="0070C0"/>
            </w:rPr>
            <w:t>Bezeichnung der Leistung</w:t>
          </w:r>
          <w:r>
            <w:rPr>
              <w:rStyle w:val="Platzhaltertext"/>
              <w:rFonts w:ascii="Arial" w:hAnsi="Arial" w:cs="Arial"/>
              <w:color w:val="0070C0"/>
              <w:sz w:val="20"/>
              <w:szCs w:val="20"/>
            </w:rPr>
            <w:t xml:space="preserve"> eintragen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ZapfDingbats">
    <w:altName w:val="Calibri"/>
    <w:panose1 w:val="00000000000000000000"/>
    <w:charset w:val="00"/>
    <w:family w:val="auto"/>
    <w:notTrueType/>
    <w:pitch w:val="default"/>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DBF"/>
    <w:rsid w:val="004F64A1"/>
    <w:rsid w:val="005B42FA"/>
    <w:rsid w:val="00965D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qFormat/>
    <w:rsid w:val="00965DBF"/>
    <w:rPr>
      <w:color w:val="666666"/>
    </w:rPr>
  </w:style>
  <w:style w:type="paragraph" w:customStyle="1" w:styleId="22A423871A1948B7A1F5D7B035D82967">
    <w:name w:val="22A423871A1948B7A1F5D7B035D82967"/>
    <w:rsid w:val="00965DBF"/>
  </w:style>
  <w:style w:type="paragraph" w:customStyle="1" w:styleId="9A091E7F7ADB41B384EF183CEF60C137">
    <w:name w:val="9A091E7F7ADB41B384EF183CEF60C137"/>
    <w:rsid w:val="00965DBF"/>
  </w:style>
  <w:style w:type="paragraph" w:customStyle="1" w:styleId="B29CFF1AACCD44EC87F6EE36AA796E1C">
    <w:name w:val="B29CFF1AACCD44EC87F6EE36AA796E1C"/>
    <w:rsid w:val="00965DBF"/>
  </w:style>
  <w:style w:type="paragraph" w:customStyle="1" w:styleId="8C30786CDB0149CEA72E9447C7B79D13">
    <w:name w:val="8C30786CDB0149CEA72E9447C7B79D13"/>
    <w:rsid w:val="00965DBF"/>
  </w:style>
  <w:style w:type="paragraph" w:customStyle="1" w:styleId="45A0F18A11D04D6183E0348C83D0F783">
    <w:name w:val="45A0F18A11D04D6183E0348C83D0F783"/>
    <w:rsid w:val="00965DBF"/>
  </w:style>
  <w:style w:type="paragraph" w:customStyle="1" w:styleId="B4417A729A4141BDB18906526B5778B1">
    <w:name w:val="B4417A729A4141BDB18906526B5778B1"/>
    <w:rsid w:val="00965DBF"/>
  </w:style>
  <w:style w:type="paragraph" w:customStyle="1" w:styleId="CD62F11248324336A5044ACEF7D87CD8">
    <w:name w:val="CD62F11248324336A5044ACEF7D87CD8"/>
    <w:rsid w:val="00965DBF"/>
  </w:style>
  <w:style w:type="paragraph" w:customStyle="1" w:styleId="40C28E3ADC3647C7BED7ADD2C39C637F">
    <w:name w:val="40C28E3ADC3647C7BED7ADD2C39C637F"/>
    <w:rsid w:val="00965DBF"/>
  </w:style>
  <w:style w:type="paragraph" w:customStyle="1" w:styleId="A52CE12BD6834FF7B0CDE56CCA83F5BA">
    <w:name w:val="A52CE12BD6834FF7B0CDE56CCA83F5BA"/>
    <w:rsid w:val="00965D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59B5530671A2A4EA89F045E0BC3DFE8" ma:contentTypeVersion="9" ma:contentTypeDescription="Create a new document." ma:contentTypeScope="" ma:versionID="9cda4c113b7475fd4c738b9280e7a5fe">
  <xsd:schema xmlns:xsd="http://www.w3.org/2001/XMLSchema" xmlns:xs="http://www.w3.org/2001/XMLSchema" xmlns:p="http://schemas.microsoft.com/office/2006/metadata/properties" xmlns:ns3="0738c77c-89cc-4516-9bb8-b3ab2d64fde9" targetNamespace="http://schemas.microsoft.com/office/2006/metadata/properties" ma:root="true" ma:fieldsID="d7b409f15d4f9f4229f1df78eaad06b4" ns3:_="">
    <xsd:import namespace="0738c77c-89cc-4516-9bb8-b3ab2d64fde9"/>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38c77c-89cc-4516-9bb8-b3ab2d64fde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738c77c-89cc-4516-9bb8-b3ab2d64fde9" xsi:nil="true"/>
  </documentManagement>
</p:properties>
</file>

<file path=customXml/itemProps1.xml><?xml version="1.0" encoding="utf-8"?>
<ds:datastoreItem xmlns:ds="http://schemas.openxmlformats.org/officeDocument/2006/customXml" ds:itemID="{61DF2E21-4D56-4CD9-8AEE-26EFEC534D86}">
  <ds:schemaRefs>
    <ds:schemaRef ds:uri="http://schemas.microsoft.com/sharepoint/v3/contenttype/forms"/>
  </ds:schemaRefs>
</ds:datastoreItem>
</file>

<file path=customXml/itemProps2.xml><?xml version="1.0" encoding="utf-8"?>
<ds:datastoreItem xmlns:ds="http://schemas.openxmlformats.org/officeDocument/2006/customXml" ds:itemID="{C1C3D06F-3026-4017-BD65-568069388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38c77c-89cc-4516-9bb8-b3ab2d64f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278F80-BA4D-4626-91D2-317BCA6BB067}">
  <ds:schemaRefs>
    <ds:schemaRef ds:uri="0738c77c-89cc-4516-9bb8-b3ab2d64fde9"/>
    <ds:schemaRef ds:uri="http://www.w3.org/XML/1998/namespace"/>
    <ds:schemaRef ds:uri="http://purl.org/dc/elements/1.1/"/>
    <ds:schemaRef ds:uri="http://schemas.microsoft.com/office/2006/metadata/properties"/>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1389</Words>
  <Characters>8754</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Kassenärztliche Vereinigung Bayern</Company>
  <LinksUpToDate>false</LinksUpToDate>
  <CharactersWithSpaces>10123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Bude, Maik (KVB - München)</dc:creator>
  <cp:keywords/>
  <dc:description/>
  <cp:lastModifiedBy>Bude, Maik (KVB - München)</cp:lastModifiedBy>
  <cp:revision>3</cp:revision>
  <cp:lastPrinted>2024-08-01T09:09:00Z</cp:lastPrinted>
  <dcterms:created xsi:type="dcterms:W3CDTF">2026-06-02T13:11:00Z</dcterms:created>
  <dcterms:modified xsi:type="dcterms:W3CDTF">2026-06-02T13:19:00Z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0x010100259B5530671A2A4EA89F045E0BC3DFE8</vt:lpwstr>
  </property>
</Properties>
</file>